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922FE" w14:textId="77777777" w:rsidR="00CA7EB0" w:rsidRDefault="00CA7EB0" w:rsidP="00CA7EB0">
      <w:pPr>
        <w:pStyle w:val="Heading1"/>
      </w:pPr>
      <w:r>
        <w:t>Description of the Input File</w:t>
      </w:r>
    </w:p>
    <w:p w14:paraId="559019B4" w14:textId="77777777" w:rsidR="00CA7EB0" w:rsidRDefault="00CA7EB0" w:rsidP="00CA7EB0"/>
    <w:p w14:paraId="1436E769" w14:textId="77777777" w:rsidR="00CA7EB0" w:rsidRDefault="00CA7EB0" w:rsidP="00CA7EB0">
      <w:pPr>
        <w:pStyle w:val="Heading2"/>
      </w:pPr>
      <w:r>
        <w:t>Resource section</w:t>
      </w:r>
    </w:p>
    <w:p w14:paraId="19585288" w14:textId="77777777" w:rsidR="00CA7EB0" w:rsidRDefault="00CA7EB0" w:rsidP="00310924">
      <w:pPr>
        <w:rPr>
          <w:rFonts w:ascii="Helvetica" w:hAnsi="Helvetica" w:cs="Times New Roman"/>
          <w:sz w:val="18"/>
          <w:szCs w:val="18"/>
        </w:rPr>
      </w:pPr>
      <w:r w:rsidRPr="00CA7EB0">
        <w:rPr>
          <w:rFonts w:ascii="Helvetica" w:hAnsi="Helvetica" w:cs="Times New Roman"/>
          <w:sz w:val="18"/>
          <w:szCs w:val="18"/>
        </w:rPr>
        <w:t>All resources, bounded in the node section and consumed</w:t>
      </w:r>
      <w:r>
        <w:rPr>
          <w:rFonts w:ascii="Helvetica" w:hAnsi="Helvetica" w:cs="Times New Roman"/>
          <w:sz w:val="18"/>
          <w:szCs w:val="18"/>
        </w:rPr>
        <w:t xml:space="preserve"> </w:t>
      </w:r>
      <w:r w:rsidRPr="00CA7EB0">
        <w:rPr>
          <w:rFonts w:ascii="Helvetica" w:hAnsi="Helvetica" w:cs="Times New Roman"/>
          <w:sz w:val="18"/>
          <w:szCs w:val="18"/>
        </w:rPr>
        <w:t xml:space="preserve">in the arc section, are </w:t>
      </w:r>
      <w:r w:rsidR="00310924">
        <w:rPr>
          <w:rFonts w:ascii="Helvetica" w:hAnsi="Helvetica" w:cs="Times New Roman"/>
          <w:sz w:val="18"/>
          <w:szCs w:val="18"/>
        </w:rPr>
        <w:t>listed</w:t>
      </w:r>
      <w:r w:rsidRPr="00CA7EB0">
        <w:rPr>
          <w:rFonts w:ascii="Helvetica" w:hAnsi="Helvetica" w:cs="Times New Roman"/>
          <w:sz w:val="18"/>
          <w:szCs w:val="18"/>
        </w:rPr>
        <w:t xml:space="preserve"> here. </w:t>
      </w:r>
    </w:p>
    <w:p w14:paraId="6C62E566" w14:textId="77777777" w:rsidR="00CA7EB0" w:rsidRDefault="00CA7EB0" w:rsidP="00CA7EB0">
      <w:pPr>
        <w:rPr>
          <w:rFonts w:ascii="Helvetica" w:hAnsi="Helvetica" w:cs="Times New Roman"/>
          <w:b/>
          <w:bCs/>
          <w:sz w:val="18"/>
          <w:szCs w:val="18"/>
        </w:rPr>
      </w:pPr>
      <w:r w:rsidRPr="00CA7EB0">
        <w:rPr>
          <w:rFonts w:ascii="Helvetica" w:hAnsi="Helvetica" w:cs="Times New Roman"/>
          <w:b/>
          <w:bCs/>
          <w:sz w:val="18"/>
          <w:szCs w:val="18"/>
        </w:rPr>
        <w:t>Example:</w:t>
      </w:r>
    </w:p>
    <w:p w14:paraId="29076A86" w14:textId="77777777" w:rsidR="00310924" w:rsidRPr="00310924" w:rsidRDefault="00310924" w:rsidP="00310924">
      <w:pPr>
        <w:rPr>
          <w:rFonts w:ascii="Helvetica" w:hAnsi="Helvetica" w:cs="Times New Roman"/>
          <w:sz w:val="18"/>
          <w:szCs w:val="18"/>
        </w:rPr>
      </w:pPr>
      <w:r>
        <w:rPr>
          <w:rFonts w:ascii="Helvetica" w:hAnsi="Helvetica" w:cs="Times New Roman"/>
          <w:b/>
          <w:bCs/>
          <w:sz w:val="18"/>
          <w:szCs w:val="18"/>
        </w:rPr>
        <w:tab/>
      </w:r>
      <w:r w:rsidRPr="00310924">
        <w:rPr>
          <w:rFonts w:ascii="Helvetica" w:hAnsi="Helvetica" w:cs="Times New Roman"/>
          <w:sz w:val="18"/>
          <w:szCs w:val="18"/>
        </w:rPr>
        <w:t xml:space="preserve">Resources = { </w:t>
      </w:r>
    </w:p>
    <w:p w14:paraId="1C8E62E2" w14:textId="77777777" w:rsidR="00310924" w:rsidRPr="00310924" w:rsidRDefault="00310924" w:rsidP="00310924">
      <w:pPr>
        <w:ind w:left="720" w:firstLine="720"/>
        <w:rPr>
          <w:rFonts w:ascii="Helvetica" w:hAnsi="Helvetica" w:cs="Times New Roman"/>
          <w:sz w:val="18"/>
          <w:szCs w:val="18"/>
        </w:rPr>
      </w:pPr>
      <w:r w:rsidRPr="00310924">
        <w:rPr>
          <w:rFonts w:ascii="Helvetica" w:hAnsi="Helvetica" w:cs="Times New Roman"/>
          <w:sz w:val="18"/>
          <w:szCs w:val="18"/>
        </w:rPr>
        <w:t>DUTY;</w:t>
      </w:r>
    </w:p>
    <w:p w14:paraId="1D744787" w14:textId="77777777" w:rsidR="00310924" w:rsidRPr="00310924" w:rsidRDefault="00310924" w:rsidP="00310924">
      <w:pPr>
        <w:ind w:left="720" w:firstLine="720"/>
        <w:rPr>
          <w:rFonts w:ascii="Helvetica" w:hAnsi="Helvetica" w:cs="Times New Roman"/>
          <w:sz w:val="18"/>
          <w:szCs w:val="18"/>
        </w:rPr>
      </w:pPr>
      <w:r w:rsidRPr="00310924">
        <w:rPr>
          <w:rFonts w:ascii="Helvetica" w:hAnsi="Helvetica" w:cs="Times New Roman"/>
          <w:sz w:val="18"/>
          <w:szCs w:val="18"/>
        </w:rPr>
        <w:t>WORK;</w:t>
      </w:r>
    </w:p>
    <w:p w14:paraId="10E8CE34" w14:textId="77777777" w:rsidR="00310924" w:rsidRPr="00310924" w:rsidRDefault="00310924" w:rsidP="00310924">
      <w:pPr>
        <w:ind w:left="720" w:firstLine="720"/>
        <w:rPr>
          <w:rFonts w:ascii="Helvetica" w:hAnsi="Helvetica" w:cs="Times New Roman"/>
          <w:sz w:val="18"/>
          <w:szCs w:val="18"/>
        </w:rPr>
      </w:pPr>
      <w:r w:rsidRPr="00310924">
        <w:rPr>
          <w:rFonts w:ascii="Helvetica" w:hAnsi="Helvetica" w:cs="Times New Roman"/>
          <w:sz w:val="18"/>
          <w:szCs w:val="18"/>
        </w:rPr>
        <w:t>BREAK;</w:t>
      </w:r>
    </w:p>
    <w:p w14:paraId="4E3B514B" w14:textId="77777777" w:rsidR="00310924" w:rsidRDefault="00310924" w:rsidP="00310924">
      <w:pPr>
        <w:ind w:left="720"/>
        <w:rPr>
          <w:rFonts w:ascii="Helvetica" w:hAnsi="Helvetica" w:cs="Times New Roman"/>
          <w:sz w:val="18"/>
          <w:szCs w:val="18"/>
        </w:rPr>
      </w:pPr>
      <w:r w:rsidRPr="00310924">
        <w:rPr>
          <w:rFonts w:ascii="Helvetica" w:hAnsi="Helvetica" w:cs="Times New Roman"/>
          <w:sz w:val="18"/>
          <w:szCs w:val="18"/>
        </w:rPr>
        <w:t>};</w:t>
      </w:r>
    </w:p>
    <w:p w14:paraId="54AA911F" w14:textId="77777777" w:rsidR="00310924" w:rsidRPr="00CA7EB0" w:rsidRDefault="00310924" w:rsidP="00310924">
      <w:pPr>
        <w:ind w:left="720"/>
        <w:rPr>
          <w:rFonts w:ascii="Helvetica" w:hAnsi="Helvetica" w:cs="Times New Roman"/>
          <w:b/>
          <w:bCs/>
          <w:sz w:val="18"/>
          <w:szCs w:val="18"/>
        </w:rPr>
      </w:pPr>
    </w:p>
    <w:p w14:paraId="2E8E3B2A" w14:textId="77777777" w:rsidR="00310924" w:rsidRDefault="00310924" w:rsidP="00310924">
      <w:pPr>
        <w:pStyle w:val="Heading2"/>
      </w:pPr>
      <w:r>
        <w:t>Row section</w:t>
      </w:r>
    </w:p>
    <w:p w14:paraId="21807920" w14:textId="77777777" w:rsidR="00310924" w:rsidRDefault="00310924" w:rsidP="001273D5">
      <w:pPr>
        <w:rPr>
          <w:rFonts w:ascii="Helvetica" w:hAnsi="Helvetica" w:cs="Times New Roman"/>
          <w:sz w:val="18"/>
          <w:szCs w:val="18"/>
        </w:rPr>
      </w:pPr>
      <w:r w:rsidRPr="00310924">
        <w:rPr>
          <w:rFonts w:ascii="Helvetica" w:hAnsi="Helvetica" w:cs="Times New Roman"/>
          <w:sz w:val="18"/>
          <w:szCs w:val="18"/>
        </w:rPr>
        <w:t>The rows of the master problem are defined in this section. Each row</w:t>
      </w:r>
      <w:r>
        <w:rPr>
          <w:rFonts w:ascii="Helvetica" w:hAnsi="Helvetica" w:cs="Times New Roman"/>
          <w:sz w:val="18"/>
          <w:szCs w:val="18"/>
        </w:rPr>
        <w:t xml:space="preserve"> </w:t>
      </w:r>
      <w:r w:rsidRPr="00310924">
        <w:rPr>
          <w:rFonts w:ascii="Helvetica" w:hAnsi="Helvetica" w:cs="Times New Roman"/>
          <w:sz w:val="18"/>
          <w:szCs w:val="18"/>
        </w:rPr>
        <w:t>contains only</w:t>
      </w:r>
      <w:r w:rsidR="001273D5">
        <w:rPr>
          <w:rFonts w:ascii="Helvetica" w:hAnsi="Helvetica" w:cs="Times New Roman"/>
          <w:sz w:val="18"/>
          <w:szCs w:val="18"/>
        </w:rPr>
        <w:t xml:space="preserve"> a label,</w:t>
      </w:r>
      <w:r w:rsidRPr="00310924">
        <w:rPr>
          <w:rFonts w:ascii="Helvetica" w:hAnsi="Helvetica" w:cs="Times New Roman"/>
          <w:sz w:val="18"/>
          <w:szCs w:val="18"/>
        </w:rPr>
        <w:t xml:space="preserve"> an equality or inequality operator and a right-hand side coefficient of the</w:t>
      </w:r>
      <w:r>
        <w:rPr>
          <w:rFonts w:ascii="Helvetica" w:hAnsi="Helvetica" w:cs="Times New Roman"/>
          <w:sz w:val="18"/>
          <w:szCs w:val="18"/>
        </w:rPr>
        <w:t xml:space="preserve"> </w:t>
      </w:r>
      <w:r w:rsidRPr="00310924">
        <w:rPr>
          <w:rFonts w:ascii="Helvetica" w:hAnsi="Helvetica" w:cs="Times New Roman"/>
          <w:sz w:val="18"/>
          <w:szCs w:val="18"/>
        </w:rPr>
        <w:t>master problem constraints. The constraint matrix coefficients (left side) are provided</w:t>
      </w:r>
      <w:r>
        <w:rPr>
          <w:rFonts w:ascii="Helvetica" w:hAnsi="Helvetica" w:cs="Times New Roman"/>
          <w:sz w:val="18"/>
          <w:szCs w:val="18"/>
        </w:rPr>
        <w:t xml:space="preserve"> </w:t>
      </w:r>
      <w:r w:rsidRPr="00310924">
        <w:rPr>
          <w:rFonts w:ascii="Helvetica" w:hAnsi="Helvetica" w:cs="Times New Roman"/>
          <w:sz w:val="18"/>
          <w:szCs w:val="18"/>
        </w:rPr>
        <w:t>by the column section for variables associated with static columns (columns which are</w:t>
      </w:r>
      <w:r w:rsidR="001273D5">
        <w:rPr>
          <w:rFonts w:ascii="Helvetica" w:hAnsi="Helvetica" w:cs="Times New Roman"/>
          <w:sz w:val="18"/>
          <w:szCs w:val="18"/>
        </w:rPr>
        <w:t xml:space="preserve"> </w:t>
      </w:r>
      <w:r w:rsidRPr="00310924">
        <w:rPr>
          <w:rFonts w:ascii="Helvetica" w:hAnsi="Helvetica" w:cs="Times New Roman"/>
          <w:sz w:val="18"/>
          <w:szCs w:val="18"/>
        </w:rPr>
        <w:t xml:space="preserve">known a priori and cannot be generated by the </w:t>
      </w:r>
      <w:proofErr w:type="spellStart"/>
      <w:r w:rsidRPr="00310924">
        <w:rPr>
          <w:rFonts w:ascii="Helvetica" w:hAnsi="Helvetica" w:cs="Times New Roman"/>
          <w:sz w:val="18"/>
          <w:szCs w:val="18"/>
        </w:rPr>
        <w:t>subproblems</w:t>
      </w:r>
      <w:proofErr w:type="spellEnd"/>
      <w:r w:rsidRPr="00310924">
        <w:rPr>
          <w:rFonts w:ascii="Helvetica" w:hAnsi="Helvetica" w:cs="Times New Roman"/>
          <w:sz w:val="18"/>
          <w:szCs w:val="18"/>
        </w:rPr>
        <w:t>), and the column generator</w:t>
      </w:r>
      <w:r>
        <w:rPr>
          <w:rFonts w:ascii="Helvetica" w:hAnsi="Helvetica" w:cs="Times New Roman"/>
          <w:sz w:val="18"/>
          <w:szCs w:val="18"/>
        </w:rPr>
        <w:t xml:space="preserve"> </w:t>
      </w:r>
      <w:r w:rsidRPr="00310924">
        <w:rPr>
          <w:rFonts w:ascii="Helvetica" w:hAnsi="Helvetica" w:cs="Times New Roman"/>
          <w:sz w:val="18"/>
          <w:szCs w:val="18"/>
        </w:rPr>
        <w:t xml:space="preserve">during the solution process for path variables, via the nodes and arcs of the graph. </w:t>
      </w:r>
    </w:p>
    <w:p w14:paraId="58B3834F" w14:textId="77777777" w:rsidR="00310924" w:rsidRDefault="00310924" w:rsidP="00310924">
      <w:pPr>
        <w:rPr>
          <w:rFonts w:ascii="Helvetica" w:hAnsi="Helvetica" w:cs="Times New Roman"/>
          <w:sz w:val="18"/>
          <w:szCs w:val="18"/>
        </w:rPr>
      </w:pPr>
    </w:p>
    <w:p w14:paraId="79C160DC" w14:textId="77777777" w:rsidR="00310924" w:rsidRDefault="00310924" w:rsidP="00310924">
      <w:pPr>
        <w:rPr>
          <w:rFonts w:ascii="Helvetica" w:hAnsi="Helvetica" w:cs="Times New Roman"/>
          <w:b/>
          <w:bCs/>
          <w:sz w:val="18"/>
          <w:szCs w:val="18"/>
        </w:rPr>
      </w:pPr>
      <w:r w:rsidRPr="00CA7EB0">
        <w:rPr>
          <w:rFonts w:ascii="Helvetica" w:hAnsi="Helvetica" w:cs="Times New Roman"/>
          <w:b/>
          <w:bCs/>
          <w:sz w:val="18"/>
          <w:szCs w:val="18"/>
        </w:rPr>
        <w:t>Example:</w:t>
      </w:r>
    </w:p>
    <w:p w14:paraId="0AADDF19" w14:textId="77777777" w:rsidR="00310924" w:rsidRDefault="00310924" w:rsidP="00310924">
      <w:pPr>
        <w:rPr>
          <w:rFonts w:ascii="Helvetica" w:hAnsi="Helvetica" w:cs="Times New Roman"/>
          <w:sz w:val="18"/>
          <w:szCs w:val="18"/>
        </w:rPr>
      </w:pPr>
    </w:p>
    <w:p w14:paraId="4B546945" w14:textId="77777777" w:rsidR="00310924" w:rsidRPr="00310924" w:rsidRDefault="00310924" w:rsidP="00310924">
      <w:pPr>
        <w:ind w:left="720"/>
        <w:rPr>
          <w:rFonts w:ascii="Helvetica" w:hAnsi="Helvetica" w:cs="Times New Roman"/>
          <w:sz w:val="18"/>
          <w:szCs w:val="18"/>
        </w:rPr>
      </w:pPr>
      <w:r w:rsidRPr="00310924">
        <w:rPr>
          <w:rFonts w:ascii="Helvetica" w:hAnsi="Helvetica" w:cs="Times New Roman"/>
          <w:sz w:val="18"/>
          <w:szCs w:val="18"/>
        </w:rPr>
        <w:t xml:space="preserve">Rows = { </w:t>
      </w:r>
    </w:p>
    <w:p w14:paraId="005755D6" w14:textId="77777777" w:rsidR="00310924" w:rsidRPr="00310924" w:rsidRDefault="00310924" w:rsidP="00310924">
      <w:pPr>
        <w:ind w:left="720" w:firstLine="720"/>
        <w:rPr>
          <w:rFonts w:ascii="Helvetica" w:hAnsi="Helvetica" w:cs="Times New Roman"/>
          <w:sz w:val="18"/>
          <w:szCs w:val="18"/>
        </w:rPr>
      </w:pPr>
      <w:proofErr w:type="spellStart"/>
      <w:r w:rsidRPr="00310924">
        <w:rPr>
          <w:rFonts w:ascii="Helvetica" w:hAnsi="Helvetica" w:cs="Times New Roman"/>
          <w:sz w:val="18"/>
          <w:szCs w:val="18"/>
        </w:rPr>
        <w:t>RSum</w:t>
      </w:r>
      <w:proofErr w:type="spellEnd"/>
      <w:r w:rsidRPr="00310924">
        <w:rPr>
          <w:rFonts w:ascii="Helvetica" w:hAnsi="Helvetica" w:cs="Times New Roman"/>
          <w:sz w:val="18"/>
          <w:szCs w:val="18"/>
        </w:rPr>
        <w:t xml:space="preserve"> = 0;</w:t>
      </w:r>
    </w:p>
    <w:p w14:paraId="31849715" w14:textId="77777777" w:rsidR="00310924" w:rsidRPr="00310924" w:rsidRDefault="00310924" w:rsidP="00310924">
      <w:pPr>
        <w:ind w:left="720" w:firstLine="720"/>
        <w:rPr>
          <w:rFonts w:ascii="Helvetica" w:hAnsi="Helvetica" w:cs="Times New Roman"/>
          <w:sz w:val="18"/>
          <w:szCs w:val="18"/>
        </w:rPr>
      </w:pPr>
      <w:proofErr w:type="spellStart"/>
      <w:r w:rsidRPr="00310924">
        <w:rPr>
          <w:rFonts w:ascii="Helvetica" w:hAnsi="Helvetica" w:cs="Times New Roman"/>
          <w:sz w:val="18"/>
          <w:szCs w:val="18"/>
        </w:rPr>
        <w:t>RDriver</w:t>
      </w:r>
      <w:proofErr w:type="spellEnd"/>
      <w:r w:rsidRPr="00310924">
        <w:rPr>
          <w:rFonts w:ascii="Helvetica" w:hAnsi="Helvetica" w:cs="Times New Roman"/>
          <w:sz w:val="18"/>
          <w:szCs w:val="18"/>
        </w:rPr>
        <w:t xml:space="preserve"> = 0;</w:t>
      </w:r>
    </w:p>
    <w:p w14:paraId="46A4DE24" w14:textId="77777777" w:rsidR="00310924" w:rsidRDefault="00310924" w:rsidP="00310924">
      <w:pPr>
        <w:ind w:left="720" w:firstLine="720"/>
        <w:rPr>
          <w:rFonts w:ascii="Helvetica" w:hAnsi="Helvetica" w:cs="Times New Roman"/>
          <w:sz w:val="18"/>
          <w:szCs w:val="18"/>
        </w:rPr>
      </w:pPr>
      <w:proofErr w:type="spellStart"/>
      <w:r w:rsidRPr="00310924">
        <w:rPr>
          <w:rFonts w:ascii="Helvetica" w:hAnsi="Helvetica" w:cs="Times New Roman"/>
          <w:sz w:val="18"/>
          <w:szCs w:val="18"/>
        </w:rPr>
        <w:t>RCost</w:t>
      </w:r>
      <w:proofErr w:type="spellEnd"/>
      <w:r w:rsidRPr="00310924">
        <w:rPr>
          <w:rFonts w:ascii="Helvetica" w:hAnsi="Helvetica" w:cs="Times New Roman"/>
          <w:sz w:val="18"/>
          <w:szCs w:val="18"/>
        </w:rPr>
        <w:t xml:space="preserve"> = 0;</w:t>
      </w:r>
    </w:p>
    <w:p w14:paraId="2C4AAF18" w14:textId="3F2260B4" w:rsidR="00575588" w:rsidRDefault="00575588" w:rsidP="00310924">
      <w:pPr>
        <w:ind w:left="720" w:firstLine="720"/>
        <w:rPr>
          <w:rFonts w:ascii="Helvetica" w:hAnsi="Helvetica" w:cs="Times New Roman"/>
          <w:sz w:val="18"/>
          <w:szCs w:val="18"/>
        </w:rPr>
      </w:pPr>
      <w:r w:rsidRPr="00575588">
        <w:rPr>
          <w:rFonts w:ascii="Helvetica" w:hAnsi="Helvetica" w:cs="Times New Roman"/>
          <w:sz w:val="18"/>
          <w:szCs w:val="18"/>
        </w:rPr>
        <w:t xml:space="preserve">RI___0 </w:t>
      </w:r>
      <w:proofErr w:type="gramStart"/>
      <w:r w:rsidRPr="00575588">
        <w:rPr>
          <w:rFonts w:ascii="Helvetica" w:hAnsi="Helvetica" w:cs="Times New Roman"/>
          <w:sz w:val="18"/>
          <w:szCs w:val="18"/>
        </w:rPr>
        <w:t>=  1</w:t>
      </w:r>
      <w:proofErr w:type="gramEnd"/>
      <w:r>
        <w:rPr>
          <w:rFonts w:ascii="Helvetica" w:hAnsi="Helvetica" w:cs="Times New Roman"/>
          <w:sz w:val="18"/>
          <w:szCs w:val="18"/>
        </w:rPr>
        <w:t>;</w:t>
      </w:r>
    </w:p>
    <w:p w14:paraId="217E3F76" w14:textId="0FC7C027" w:rsidR="00575588" w:rsidRDefault="00575588" w:rsidP="00310924">
      <w:pPr>
        <w:ind w:left="720" w:firstLine="720"/>
        <w:rPr>
          <w:rFonts w:ascii="Helvetica" w:hAnsi="Helvetica" w:cs="Times New Roman"/>
          <w:sz w:val="18"/>
          <w:szCs w:val="18"/>
        </w:rPr>
      </w:pPr>
      <w:r w:rsidRPr="00575588">
        <w:rPr>
          <w:rFonts w:ascii="Helvetica" w:hAnsi="Helvetica" w:cs="Times New Roman"/>
          <w:sz w:val="18"/>
          <w:szCs w:val="18"/>
        </w:rPr>
        <w:t>RD___0_0  = 1</w:t>
      </w:r>
      <w:r>
        <w:rPr>
          <w:rFonts w:ascii="Helvetica" w:hAnsi="Helvetica" w:cs="Times New Roman"/>
          <w:sz w:val="18"/>
          <w:szCs w:val="18"/>
        </w:rPr>
        <w:t>;</w:t>
      </w:r>
    </w:p>
    <w:p w14:paraId="4B0DF3AF" w14:textId="3948B036" w:rsidR="00575588" w:rsidRPr="00575588" w:rsidRDefault="00575588" w:rsidP="00575588">
      <w:pPr>
        <w:ind w:left="720" w:firstLine="720"/>
        <w:rPr>
          <w:rFonts w:ascii="Helvetica" w:hAnsi="Helvetica" w:cs="Times New Roman"/>
          <w:sz w:val="18"/>
          <w:szCs w:val="18"/>
        </w:rPr>
      </w:pPr>
      <w:r w:rsidRPr="00575588">
        <w:rPr>
          <w:rFonts w:ascii="Helvetica" w:hAnsi="Helvetica" w:cs="Times New Roman"/>
          <w:sz w:val="18"/>
          <w:szCs w:val="18"/>
        </w:rPr>
        <w:t>RD___0_1  = 1</w:t>
      </w:r>
      <w:r>
        <w:rPr>
          <w:rFonts w:ascii="Helvetica" w:hAnsi="Helvetica" w:cs="Times New Roman"/>
          <w:sz w:val="18"/>
          <w:szCs w:val="18"/>
        </w:rPr>
        <w:t>;</w:t>
      </w:r>
    </w:p>
    <w:p w14:paraId="7CE6D911" w14:textId="5750E285" w:rsidR="00575588" w:rsidRDefault="00575588" w:rsidP="00575588">
      <w:pPr>
        <w:ind w:left="720" w:firstLine="720"/>
        <w:rPr>
          <w:rFonts w:ascii="Helvetica" w:hAnsi="Helvetica" w:cs="Times New Roman"/>
          <w:sz w:val="18"/>
          <w:szCs w:val="18"/>
        </w:rPr>
      </w:pPr>
      <w:r>
        <w:rPr>
          <w:rFonts w:ascii="Helvetica" w:hAnsi="Helvetica" w:cs="Times New Roman"/>
          <w:sz w:val="18"/>
          <w:szCs w:val="18"/>
        </w:rPr>
        <w:t>RD___0_2  = 1;</w:t>
      </w:r>
    </w:p>
    <w:p w14:paraId="3DEAE751" w14:textId="77777777" w:rsidR="00310924" w:rsidRDefault="00310924" w:rsidP="00310924">
      <w:pPr>
        <w:ind w:left="720"/>
        <w:rPr>
          <w:rFonts w:ascii="Helvetica" w:hAnsi="Helvetica" w:cs="Times New Roman"/>
          <w:sz w:val="18"/>
          <w:szCs w:val="18"/>
        </w:rPr>
      </w:pPr>
      <w:r>
        <w:rPr>
          <w:rFonts w:ascii="Helvetica" w:hAnsi="Helvetica" w:cs="Times New Roman"/>
          <w:sz w:val="18"/>
          <w:szCs w:val="18"/>
        </w:rPr>
        <w:t>};</w:t>
      </w:r>
    </w:p>
    <w:p w14:paraId="17B54E5E" w14:textId="77777777" w:rsidR="002058B1" w:rsidRDefault="002058B1" w:rsidP="00310924">
      <w:pPr>
        <w:ind w:left="720"/>
        <w:rPr>
          <w:rFonts w:ascii="Helvetica" w:hAnsi="Helvetica" w:cs="Times New Roman"/>
          <w:sz w:val="18"/>
          <w:szCs w:val="18"/>
        </w:rPr>
      </w:pPr>
    </w:p>
    <w:p w14:paraId="4947356B" w14:textId="4012CD32" w:rsidR="002058B1" w:rsidRDefault="002058B1" w:rsidP="002058B1">
      <w:pPr>
        <w:pStyle w:val="Heading2"/>
      </w:pPr>
      <w:r>
        <w:t>Column section</w:t>
      </w:r>
    </w:p>
    <w:p w14:paraId="0B6BFFF6" w14:textId="705DE327" w:rsidR="002058B1" w:rsidRDefault="002058B1" w:rsidP="000471D0">
      <w:pPr>
        <w:rPr>
          <w:rFonts w:ascii="Helvetica" w:hAnsi="Helvetica" w:cs="Times New Roman"/>
          <w:sz w:val="18"/>
          <w:szCs w:val="18"/>
        </w:rPr>
      </w:pPr>
      <w:r w:rsidRPr="002058B1">
        <w:rPr>
          <w:rFonts w:ascii="Helvetica" w:hAnsi="Helvetica" w:cs="Times New Roman"/>
          <w:sz w:val="18"/>
          <w:szCs w:val="18"/>
        </w:rPr>
        <w:t>The coefficients associated with static columns are</w:t>
      </w:r>
      <w:r>
        <w:rPr>
          <w:rFonts w:ascii="Helvetica" w:hAnsi="Helvetica" w:cs="Times New Roman"/>
          <w:sz w:val="18"/>
          <w:szCs w:val="18"/>
        </w:rPr>
        <w:t xml:space="preserve"> </w:t>
      </w:r>
      <w:r w:rsidRPr="002058B1">
        <w:rPr>
          <w:rFonts w:ascii="Helvetica" w:hAnsi="Helvetica" w:cs="Times New Roman"/>
          <w:sz w:val="18"/>
          <w:szCs w:val="18"/>
        </w:rPr>
        <w:t>defined in this section.</w:t>
      </w:r>
      <w:r w:rsidR="005A37FC">
        <w:rPr>
          <w:rFonts w:ascii="Helvetica" w:hAnsi="Helvetica" w:cs="Times New Roman"/>
          <w:sz w:val="18"/>
          <w:szCs w:val="18"/>
        </w:rPr>
        <w:t xml:space="preserve"> Each static column has a label followed by a cost and, between brackets, the coefficient in the specified row</w:t>
      </w:r>
      <w:r w:rsidRPr="002058B1">
        <w:rPr>
          <w:rFonts w:ascii="Helvetica" w:hAnsi="Helvetica" w:cs="Times New Roman"/>
          <w:sz w:val="18"/>
          <w:szCs w:val="18"/>
        </w:rPr>
        <w:t>. Optional bounds and an optional type which limit the</w:t>
      </w:r>
      <w:r>
        <w:rPr>
          <w:rFonts w:ascii="Helvetica" w:hAnsi="Helvetica" w:cs="Times New Roman"/>
          <w:sz w:val="18"/>
          <w:szCs w:val="18"/>
        </w:rPr>
        <w:t xml:space="preserve"> </w:t>
      </w:r>
      <w:r w:rsidRPr="002058B1">
        <w:rPr>
          <w:rFonts w:ascii="Helvetica" w:hAnsi="Helvetica" w:cs="Times New Roman"/>
          <w:sz w:val="18"/>
          <w:szCs w:val="18"/>
        </w:rPr>
        <w:t xml:space="preserve">value of the variable associated with a given column can be provided for each column. </w:t>
      </w:r>
    </w:p>
    <w:p w14:paraId="1B8A89E4" w14:textId="77777777" w:rsidR="0035782F" w:rsidRDefault="0035782F" w:rsidP="0035782F">
      <w:pPr>
        <w:rPr>
          <w:rFonts w:ascii="Helvetica" w:hAnsi="Helvetica" w:cs="Times New Roman"/>
          <w:b/>
          <w:bCs/>
          <w:sz w:val="18"/>
          <w:szCs w:val="18"/>
        </w:rPr>
      </w:pPr>
    </w:p>
    <w:p w14:paraId="03F80783" w14:textId="77777777" w:rsidR="0035782F" w:rsidRDefault="0035782F" w:rsidP="0035782F">
      <w:pPr>
        <w:rPr>
          <w:rFonts w:ascii="Helvetica" w:hAnsi="Helvetica" w:cs="Times New Roman"/>
          <w:b/>
          <w:bCs/>
          <w:sz w:val="18"/>
          <w:szCs w:val="18"/>
        </w:rPr>
      </w:pPr>
      <w:r w:rsidRPr="00CA7EB0">
        <w:rPr>
          <w:rFonts w:ascii="Helvetica" w:hAnsi="Helvetica" w:cs="Times New Roman"/>
          <w:b/>
          <w:bCs/>
          <w:sz w:val="18"/>
          <w:szCs w:val="18"/>
        </w:rPr>
        <w:t>Example:</w:t>
      </w:r>
    </w:p>
    <w:p w14:paraId="5CE04E52" w14:textId="77777777" w:rsidR="0035782F" w:rsidRDefault="0035782F" w:rsidP="000471D0">
      <w:pPr>
        <w:rPr>
          <w:rFonts w:ascii="Helvetica" w:hAnsi="Helvetica" w:cs="Times New Roman"/>
          <w:sz w:val="18"/>
          <w:szCs w:val="18"/>
        </w:rPr>
      </w:pPr>
    </w:p>
    <w:p w14:paraId="778E4C6D" w14:textId="77777777" w:rsidR="0035782F" w:rsidRPr="0035782F" w:rsidRDefault="0035782F" w:rsidP="0035782F">
      <w:pPr>
        <w:ind w:left="720"/>
        <w:rPr>
          <w:rFonts w:ascii="Helvetica" w:hAnsi="Helvetica" w:cs="Times New Roman"/>
          <w:sz w:val="18"/>
          <w:szCs w:val="18"/>
        </w:rPr>
      </w:pPr>
      <w:r w:rsidRPr="0035782F">
        <w:rPr>
          <w:rFonts w:ascii="Helvetica" w:hAnsi="Helvetica" w:cs="Times New Roman"/>
          <w:sz w:val="18"/>
          <w:szCs w:val="18"/>
        </w:rPr>
        <w:t>Columns = {</w:t>
      </w:r>
    </w:p>
    <w:p w14:paraId="5D44DD4B" w14:textId="2916F300" w:rsidR="0035782F" w:rsidRDefault="0035782F" w:rsidP="0035782F">
      <w:pPr>
        <w:ind w:left="720" w:firstLine="720"/>
        <w:rPr>
          <w:rFonts w:ascii="Helvetica" w:hAnsi="Helvetica" w:cs="Times New Roman"/>
          <w:sz w:val="18"/>
          <w:szCs w:val="18"/>
        </w:rPr>
      </w:pPr>
      <w:proofErr w:type="spellStart"/>
      <w:r w:rsidRPr="0035782F">
        <w:rPr>
          <w:rFonts w:ascii="Helvetica" w:hAnsi="Helvetica" w:cs="Times New Roman"/>
          <w:sz w:val="18"/>
          <w:szCs w:val="18"/>
        </w:rPr>
        <w:t>CDriver</w:t>
      </w:r>
      <w:proofErr w:type="spellEnd"/>
      <w:r w:rsidRPr="0035782F">
        <w:rPr>
          <w:rFonts w:ascii="Helvetica" w:hAnsi="Helvetica" w:cs="Times New Roman"/>
          <w:sz w:val="18"/>
          <w:szCs w:val="18"/>
        </w:rPr>
        <w:t xml:space="preserve"> 50000 [0 Infinity] (</w:t>
      </w:r>
      <w:proofErr w:type="spellStart"/>
      <w:r w:rsidRPr="0035782F">
        <w:rPr>
          <w:rFonts w:ascii="Helvetica" w:hAnsi="Helvetica" w:cs="Times New Roman"/>
          <w:sz w:val="18"/>
          <w:szCs w:val="18"/>
        </w:rPr>
        <w:t>RDriver</w:t>
      </w:r>
      <w:proofErr w:type="spellEnd"/>
      <w:r w:rsidRPr="0035782F">
        <w:rPr>
          <w:rFonts w:ascii="Helvetica" w:hAnsi="Helvetica" w:cs="Times New Roman"/>
          <w:sz w:val="18"/>
          <w:szCs w:val="18"/>
        </w:rPr>
        <w:t xml:space="preserve"> -1) (</w:t>
      </w:r>
      <w:proofErr w:type="spellStart"/>
      <w:r w:rsidRPr="0035782F">
        <w:rPr>
          <w:rFonts w:ascii="Helvetica" w:hAnsi="Helvetica" w:cs="Times New Roman"/>
          <w:sz w:val="18"/>
          <w:szCs w:val="18"/>
        </w:rPr>
        <w:t>RSum</w:t>
      </w:r>
      <w:proofErr w:type="spellEnd"/>
      <w:r w:rsidRPr="0035782F">
        <w:rPr>
          <w:rFonts w:ascii="Helvetica" w:hAnsi="Helvetica" w:cs="Times New Roman"/>
          <w:sz w:val="18"/>
          <w:szCs w:val="18"/>
        </w:rPr>
        <w:t xml:space="preserve"> 1) (</w:t>
      </w:r>
      <w:proofErr w:type="spellStart"/>
      <w:r w:rsidRPr="0035782F">
        <w:rPr>
          <w:rFonts w:ascii="Helvetica" w:hAnsi="Helvetica" w:cs="Times New Roman"/>
          <w:sz w:val="18"/>
          <w:szCs w:val="18"/>
        </w:rPr>
        <w:t>RCost</w:t>
      </w:r>
      <w:proofErr w:type="spellEnd"/>
      <w:r w:rsidRPr="0035782F">
        <w:rPr>
          <w:rFonts w:ascii="Helvetica" w:hAnsi="Helvetica" w:cs="Times New Roman"/>
          <w:sz w:val="18"/>
          <w:szCs w:val="18"/>
        </w:rPr>
        <w:t xml:space="preserve"> 50000);</w:t>
      </w:r>
    </w:p>
    <w:p w14:paraId="70751526" w14:textId="2CD8B7E9" w:rsidR="0035782F" w:rsidRDefault="0035782F" w:rsidP="0035782F">
      <w:pPr>
        <w:ind w:left="720"/>
        <w:rPr>
          <w:rFonts w:ascii="Helvetica" w:hAnsi="Helvetica" w:cs="Times New Roman"/>
          <w:sz w:val="18"/>
          <w:szCs w:val="18"/>
        </w:rPr>
      </w:pPr>
      <w:r>
        <w:rPr>
          <w:rFonts w:ascii="Helvetica" w:hAnsi="Helvetica" w:cs="Times New Roman"/>
          <w:sz w:val="18"/>
          <w:szCs w:val="18"/>
        </w:rPr>
        <w:t>};</w:t>
      </w:r>
    </w:p>
    <w:p w14:paraId="0CB64B7D" w14:textId="77777777" w:rsidR="0040666C" w:rsidRDefault="0040666C" w:rsidP="0040666C">
      <w:pPr>
        <w:rPr>
          <w:rFonts w:ascii="Helvetica" w:hAnsi="Helvetica" w:cs="Times New Roman"/>
          <w:sz w:val="18"/>
          <w:szCs w:val="18"/>
        </w:rPr>
      </w:pPr>
    </w:p>
    <w:p w14:paraId="1EE50BC5" w14:textId="3DD210CA" w:rsidR="00CA1582" w:rsidRDefault="00CA1582" w:rsidP="009C71E4">
      <w:pPr>
        <w:pStyle w:val="Heading2"/>
      </w:pPr>
      <w:r>
        <w:t>Task section</w:t>
      </w:r>
      <w:r w:rsidR="00771D15">
        <w:t xml:space="preserve"> </w:t>
      </w:r>
    </w:p>
    <w:p w14:paraId="7DA780E4" w14:textId="472C94E0" w:rsidR="00BA42B2" w:rsidRDefault="00CA1582" w:rsidP="00782628">
      <w:pPr>
        <w:rPr>
          <w:rFonts w:ascii="Helvetica" w:hAnsi="Helvetica" w:cs="Times New Roman"/>
          <w:sz w:val="18"/>
          <w:szCs w:val="18"/>
        </w:rPr>
      </w:pPr>
      <w:r w:rsidRPr="00CA1582">
        <w:rPr>
          <w:rFonts w:ascii="Helvetica" w:hAnsi="Helvetica" w:cs="Times New Roman"/>
          <w:sz w:val="18"/>
          <w:szCs w:val="18"/>
        </w:rPr>
        <w:t>Tasks are associated with nodes and/or arcs of the graph</w:t>
      </w:r>
      <w:r w:rsidR="009B33A8">
        <w:rPr>
          <w:rFonts w:ascii="Helvetica" w:hAnsi="Helvetica" w:cs="Times New Roman"/>
          <w:sz w:val="18"/>
          <w:szCs w:val="18"/>
        </w:rPr>
        <w:t xml:space="preserve"> </w:t>
      </w:r>
      <w:r w:rsidRPr="00CA1582">
        <w:rPr>
          <w:rFonts w:ascii="Helvetica" w:hAnsi="Helvetica" w:cs="Times New Roman"/>
          <w:sz w:val="18"/>
          <w:szCs w:val="18"/>
        </w:rPr>
        <w:t xml:space="preserve">and are defined in this section. </w:t>
      </w:r>
      <w:r w:rsidR="00BA42B2">
        <w:rPr>
          <w:rFonts w:ascii="Helvetica" w:hAnsi="Helvetica" w:cs="Times New Roman"/>
          <w:sz w:val="18"/>
          <w:szCs w:val="18"/>
        </w:rPr>
        <w:t xml:space="preserve">Each row has a label followed by </w:t>
      </w:r>
      <w:r w:rsidRPr="00CA1582">
        <w:rPr>
          <w:rFonts w:ascii="Helvetica" w:hAnsi="Helvetica" w:cs="Times New Roman"/>
          <w:sz w:val="18"/>
          <w:szCs w:val="18"/>
        </w:rPr>
        <w:t xml:space="preserve">row name if </w:t>
      </w:r>
      <w:r w:rsidR="00BA42B2">
        <w:rPr>
          <w:rFonts w:ascii="Helvetica" w:hAnsi="Helvetica" w:cs="Times New Roman"/>
          <w:sz w:val="18"/>
          <w:szCs w:val="18"/>
        </w:rPr>
        <w:t>the</w:t>
      </w:r>
      <w:r w:rsidRPr="00CA1582">
        <w:rPr>
          <w:rFonts w:ascii="Helvetica" w:hAnsi="Helvetica" w:cs="Times New Roman"/>
          <w:sz w:val="18"/>
          <w:szCs w:val="18"/>
        </w:rPr>
        <w:t xml:space="preserve"> task contributes a</w:t>
      </w:r>
      <w:r w:rsidR="009B33A8">
        <w:rPr>
          <w:rFonts w:ascii="Helvetica" w:hAnsi="Helvetica" w:cs="Times New Roman"/>
          <w:sz w:val="18"/>
          <w:szCs w:val="18"/>
        </w:rPr>
        <w:t xml:space="preserve"> </w:t>
      </w:r>
      <w:r w:rsidRPr="00CA1582">
        <w:rPr>
          <w:rFonts w:ascii="Helvetica" w:hAnsi="Helvetica" w:cs="Times New Roman"/>
          <w:sz w:val="18"/>
          <w:szCs w:val="18"/>
        </w:rPr>
        <w:t>non-zero coe</w:t>
      </w:r>
      <w:r w:rsidR="00782628">
        <w:rPr>
          <w:rFonts w:ascii="Helvetica" w:hAnsi="Helvetica" w:cs="Times New Roman"/>
          <w:sz w:val="18"/>
          <w:szCs w:val="18"/>
        </w:rPr>
        <w:t>fficient value of 1 to this row</w:t>
      </w:r>
      <w:bookmarkStart w:id="0" w:name="_GoBack"/>
      <w:bookmarkEnd w:id="0"/>
      <w:r w:rsidR="00BA42B2">
        <w:rPr>
          <w:rFonts w:ascii="Helvetica" w:hAnsi="Helvetica" w:cs="Times New Roman"/>
          <w:sz w:val="18"/>
          <w:szCs w:val="18"/>
        </w:rPr>
        <w:t>.</w:t>
      </w:r>
    </w:p>
    <w:p w14:paraId="487AC557" w14:textId="77777777" w:rsidR="0040666C" w:rsidRDefault="0040666C" w:rsidP="0040666C">
      <w:pPr>
        <w:rPr>
          <w:rFonts w:ascii="Helvetica" w:hAnsi="Helvetica" w:cs="Times New Roman"/>
          <w:sz w:val="18"/>
          <w:szCs w:val="18"/>
        </w:rPr>
      </w:pPr>
    </w:p>
    <w:p w14:paraId="45B78CF3" w14:textId="2DA71F85" w:rsidR="00106DF9" w:rsidRPr="00106DF9" w:rsidRDefault="00106DF9" w:rsidP="0040666C">
      <w:pPr>
        <w:rPr>
          <w:rFonts w:ascii="Helvetica" w:hAnsi="Helvetica" w:cs="Times New Roman"/>
          <w:b/>
          <w:bCs/>
          <w:sz w:val="18"/>
          <w:szCs w:val="18"/>
        </w:rPr>
      </w:pPr>
      <w:r w:rsidRPr="00106DF9">
        <w:rPr>
          <w:rFonts w:ascii="Helvetica" w:hAnsi="Helvetica" w:cs="Times New Roman"/>
          <w:b/>
          <w:bCs/>
          <w:sz w:val="18"/>
          <w:szCs w:val="18"/>
        </w:rPr>
        <w:t>Example:</w:t>
      </w:r>
    </w:p>
    <w:p w14:paraId="24298312" w14:textId="77777777" w:rsidR="0035782F" w:rsidRDefault="0035782F" w:rsidP="00575588">
      <w:pPr>
        <w:ind w:left="720"/>
        <w:rPr>
          <w:rFonts w:ascii="Helvetica" w:hAnsi="Helvetica" w:cs="Times New Roman"/>
          <w:sz w:val="18"/>
          <w:szCs w:val="18"/>
        </w:rPr>
      </w:pPr>
    </w:p>
    <w:p w14:paraId="1593BB8F" w14:textId="77777777" w:rsidR="00575588" w:rsidRPr="00575588" w:rsidRDefault="00575588" w:rsidP="00575588">
      <w:pPr>
        <w:ind w:left="720"/>
        <w:rPr>
          <w:rFonts w:ascii="Helvetica" w:hAnsi="Helvetica" w:cs="Times New Roman"/>
          <w:sz w:val="18"/>
          <w:szCs w:val="18"/>
        </w:rPr>
      </w:pPr>
      <w:r w:rsidRPr="00575588">
        <w:rPr>
          <w:rFonts w:ascii="Helvetica" w:hAnsi="Helvetica" w:cs="Times New Roman"/>
          <w:sz w:val="18"/>
          <w:szCs w:val="18"/>
        </w:rPr>
        <w:t>Tasks = {</w:t>
      </w:r>
    </w:p>
    <w:p w14:paraId="5F8F131F" w14:textId="7B531EBE" w:rsidR="00575588" w:rsidRPr="00575588" w:rsidRDefault="00575588" w:rsidP="00782628">
      <w:pPr>
        <w:ind w:left="720" w:firstLine="720"/>
        <w:rPr>
          <w:rFonts w:ascii="Helvetica" w:hAnsi="Helvetica" w:cs="Times New Roman"/>
          <w:sz w:val="18"/>
          <w:szCs w:val="18"/>
        </w:rPr>
      </w:pPr>
      <w:r w:rsidRPr="00575588">
        <w:rPr>
          <w:rFonts w:ascii="Helvetica" w:hAnsi="Helvetica" w:cs="Times New Roman"/>
          <w:sz w:val="18"/>
          <w:szCs w:val="18"/>
        </w:rPr>
        <w:t>TI___0 RI___</w:t>
      </w:r>
      <w:proofErr w:type="gramStart"/>
      <w:r w:rsidRPr="00575588">
        <w:rPr>
          <w:rFonts w:ascii="Helvetica" w:hAnsi="Helvetica" w:cs="Times New Roman"/>
          <w:sz w:val="18"/>
          <w:szCs w:val="18"/>
        </w:rPr>
        <w:t>0</w:t>
      </w:r>
      <w:r w:rsidR="00782628">
        <w:rPr>
          <w:rFonts w:ascii="Helvetica" w:hAnsi="Helvetica" w:cs="Times New Roman"/>
          <w:sz w:val="18"/>
          <w:szCs w:val="18"/>
        </w:rPr>
        <w:t xml:space="preserve"> </w:t>
      </w:r>
      <w:r w:rsidRPr="00575588">
        <w:rPr>
          <w:rFonts w:ascii="Helvetica" w:hAnsi="Helvetica" w:cs="Times New Roman"/>
          <w:sz w:val="18"/>
          <w:szCs w:val="18"/>
        </w:rPr>
        <w:t>;</w:t>
      </w:r>
      <w:proofErr w:type="gramEnd"/>
    </w:p>
    <w:p w14:paraId="0EDD729E" w14:textId="1783206C" w:rsidR="00575588" w:rsidRPr="00575588" w:rsidRDefault="00782628" w:rsidP="00782628">
      <w:pPr>
        <w:ind w:left="720" w:firstLine="720"/>
        <w:rPr>
          <w:rFonts w:ascii="Helvetica" w:hAnsi="Helvetica" w:cs="Times New Roman"/>
          <w:sz w:val="18"/>
          <w:szCs w:val="18"/>
        </w:rPr>
      </w:pPr>
      <w:r>
        <w:rPr>
          <w:rFonts w:ascii="Helvetica" w:hAnsi="Helvetica" w:cs="Times New Roman"/>
          <w:sz w:val="18"/>
          <w:szCs w:val="18"/>
        </w:rPr>
        <w:t>TD___0_0 RD___0_</w:t>
      </w:r>
      <w:proofErr w:type="gramStart"/>
      <w:r>
        <w:rPr>
          <w:rFonts w:ascii="Helvetica" w:hAnsi="Helvetica" w:cs="Times New Roman"/>
          <w:sz w:val="18"/>
          <w:szCs w:val="18"/>
        </w:rPr>
        <w:t>0</w:t>
      </w:r>
      <w:r w:rsidR="00575588" w:rsidRPr="00575588">
        <w:rPr>
          <w:rFonts w:ascii="Helvetica" w:hAnsi="Helvetica" w:cs="Times New Roman"/>
          <w:sz w:val="18"/>
          <w:szCs w:val="18"/>
        </w:rPr>
        <w:t xml:space="preserve"> ;</w:t>
      </w:r>
      <w:proofErr w:type="gramEnd"/>
    </w:p>
    <w:p w14:paraId="6082CF85" w14:textId="26E50E48" w:rsidR="00575588" w:rsidRPr="00575588" w:rsidRDefault="00782628" w:rsidP="00575588">
      <w:pPr>
        <w:ind w:left="720" w:firstLine="720"/>
        <w:rPr>
          <w:rFonts w:ascii="Helvetica" w:hAnsi="Helvetica" w:cs="Times New Roman"/>
          <w:sz w:val="18"/>
          <w:szCs w:val="18"/>
        </w:rPr>
      </w:pPr>
      <w:r>
        <w:rPr>
          <w:rFonts w:ascii="Helvetica" w:hAnsi="Helvetica" w:cs="Times New Roman"/>
          <w:sz w:val="18"/>
          <w:szCs w:val="18"/>
        </w:rPr>
        <w:t>TD___0_1 RD___0_</w:t>
      </w:r>
      <w:proofErr w:type="gramStart"/>
      <w:r>
        <w:rPr>
          <w:rFonts w:ascii="Helvetica" w:hAnsi="Helvetica" w:cs="Times New Roman"/>
          <w:sz w:val="18"/>
          <w:szCs w:val="18"/>
        </w:rPr>
        <w:t>1</w:t>
      </w:r>
      <w:r w:rsidR="00575588" w:rsidRPr="00575588">
        <w:rPr>
          <w:rFonts w:ascii="Helvetica" w:hAnsi="Helvetica" w:cs="Times New Roman"/>
          <w:sz w:val="18"/>
          <w:szCs w:val="18"/>
        </w:rPr>
        <w:t xml:space="preserve"> ;</w:t>
      </w:r>
      <w:proofErr w:type="gramEnd"/>
    </w:p>
    <w:p w14:paraId="7F70F19A" w14:textId="5CC70A30" w:rsidR="00106DF9" w:rsidRDefault="00782628" w:rsidP="00575588">
      <w:pPr>
        <w:ind w:left="720" w:firstLine="720"/>
        <w:rPr>
          <w:rFonts w:ascii="Helvetica" w:hAnsi="Helvetica" w:cs="Times New Roman"/>
          <w:sz w:val="18"/>
          <w:szCs w:val="18"/>
        </w:rPr>
      </w:pPr>
      <w:r>
        <w:rPr>
          <w:rFonts w:ascii="Helvetica" w:hAnsi="Helvetica" w:cs="Times New Roman"/>
          <w:sz w:val="18"/>
          <w:szCs w:val="18"/>
        </w:rPr>
        <w:t>TD___0_2 RD___0_</w:t>
      </w:r>
      <w:proofErr w:type="gramStart"/>
      <w:r>
        <w:rPr>
          <w:rFonts w:ascii="Helvetica" w:hAnsi="Helvetica" w:cs="Times New Roman"/>
          <w:sz w:val="18"/>
          <w:szCs w:val="18"/>
        </w:rPr>
        <w:t>2</w:t>
      </w:r>
      <w:r w:rsidR="00575588" w:rsidRPr="00575588">
        <w:rPr>
          <w:rFonts w:ascii="Helvetica" w:hAnsi="Helvetica" w:cs="Times New Roman"/>
          <w:sz w:val="18"/>
          <w:szCs w:val="18"/>
        </w:rPr>
        <w:t xml:space="preserve"> ;</w:t>
      </w:r>
      <w:proofErr w:type="gramEnd"/>
    </w:p>
    <w:p w14:paraId="1E7ADBF9" w14:textId="6A559E8B" w:rsidR="00575588" w:rsidRPr="002058B1" w:rsidRDefault="00575588" w:rsidP="00575588">
      <w:pPr>
        <w:ind w:left="720"/>
        <w:rPr>
          <w:rFonts w:ascii="Helvetica" w:hAnsi="Helvetica" w:cs="Times New Roman"/>
          <w:sz w:val="18"/>
          <w:szCs w:val="18"/>
        </w:rPr>
      </w:pPr>
      <w:r>
        <w:rPr>
          <w:rFonts w:ascii="Helvetica" w:hAnsi="Helvetica" w:cs="Times New Roman"/>
          <w:sz w:val="18"/>
          <w:szCs w:val="18"/>
        </w:rPr>
        <w:t>};</w:t>
      </w:r>
    </w:p>
    <w:p w14:paraId="77B8D8E7" w14:textId="77777777" w:rsidR="00E01C89" w:rsidRDefault="00782628"/>
    <w:p w14:paraId="5910BB20" w14:textId="77777777" w:rsidR="00F70F56" w:rsidRDefault="00F70F56" w:rsidP="00F70F56">
      <w:pPr>
        <w:pStyle w:val="Heading2"/>
      </w:pPr>
      <w:r>
        <w:t>Node section</w:t>
      </w:r>
    </w:p>
    <w:p w14:paraId="1EC9B84B" w14:textId="44BD4EC6" w:rsidR="00F70F56" w:rsidRPr="00F70F56" w:rsidRDefault="00CF4C26" w:rsidP="00891A3B">
      <w:pPr>
        <w:rPr>
          <w:rFonts w:ascii="Helvetica" w:hAnsi="Helvetica" w:cs="Times New Roman"/>
          <w:sz w:val="18"/>
          <w:szCs w:val="18"/>
        </w:rPr>
      </w:pPr>
      <w:r>
        <w:rPr>
          <w:rFonts w:ascii="Helvetica" w:hAnsi="Helvetica" w:cs="Times New Roman"/>
          <w:sz w:val="18"/>
          <w:szCs w:val="18"/>
        </w:rPr>
        <w:t>Each node has a label followed by a</w:t>
      </w:r>
      <w:r w:rsidR="00F70F56" w:rsidRPr="00F70F56">
        <w:rPr>
          <w:rFonts w:ascii="Helvetica" w:hAnsi="Helvetica" w:cs="Times New Roman"/>
          <w:sz w:val="18"/>
          <w:szCs w:val="18"/>
        </w:rPr>
        <w:t xml:space="preserve"> resource window </w:t>
      </w:r>
      <w:r w:rsidR="00891A3B">
        <w:rPr>
          <w:rFonts w:ascii="Helvetica" w:hAnsi="Helvetica" w:cs="Times New Roman"/>
          <w:sz w:val="18"/>
          <w:szCs w:val="18"/>
        </w:rPr>
        <w:t>for every</w:t>
      </w:r>
      <w:r w:rsidR="00F70F56">
        <w:rPr>
          <w:rFonts w:ascii="Helvetica" w:hAnsi="Helvetica" w:cs="Times New Roman"/>
          <w:sz w:val="18"/>
          <w:szCs w:val="18"/>
        </w:rPr>
        <w:t xml:space="preserve"> </w:t>
      </w:r>
      <w:r w:rsidR="00F70F56" w:rsidRPr="00F70F56">
        <w:rPr>
          <w:rFonts w:ascii="Helvetica" w:hAnsi="Helvetica" w:cs="Times New Roman"/>
          <w:sz w:val="18"/>
          <w:szCs w:val="18"/>
        </w:rPr>
        <w:t>resource defined in the resource section. All nodes must have</w:t>
      </w:r>
      <w:r w:rsidR="00F70F56">
        <w:rPr>
          <w:rFonts w:ascii="Helvetica" w:hAnsi="Helvetica" w:cs="Times New Roman"/>
          <w:sz w:val="18"/>
          <w:szCs w:val="18"/>
        </w:rPr>
        <w:t xml:space="preserve"> </w:t>
      </w:r>
      <w:r w:rsidR="00F70F56" w:rsidRPr="00F70F56">
        <w:rPr>
          <w:rFonts w:ascii="Helvetica" w:hAnsi="Helvetica" w:cs="Times New Roman"/>
          <w:sz w:val="18"/>
          <w:szCs w:val="18"/>
        </w:rPr>
        <w:t xml:space="preserve">the same number of resource windows. </w:t>
      </w:r>
      <w:r>
        <w:rPr>
          <w:rFonts w:ascii="Helvetica" w:hAnsi="Helvetica" w:cs="Times New Roman"/>
          <w:sz w:val="18"/>
          <w:szCs w:val="18"/>
        </w:rPr>
        <w:t>The source and sink nodes are labeled as such.</w:t>
      </w:r>
    </w:p>
    <w:p w14:paraId="15934B5B" w14:textId="77777777" w:rsidR="00F70F56" w:rsidRDefault="00F70F56"/>
    <w:p w14:paraId="03C80510" w14:textId="0C23A944" w:rsidR="00CF4C26" w:rsidRPr="00CF4C26" w:rsidRDefault="00CF4C26">
      <w:pPr>
        <w:rPr>
          <w:sz w:val="18"/>
          <w:szCs w:val="18"/>
        </w:rPr>
      </w:pPr>
      <w:r w:rsidRPr="00CF4C26">
        <w:rPr>
          <w:sz w:val="18"/>
          <w:szCs w:val="18"/>
        </w:rPr>
        <w:lastRenderedPageBreak/>
        <w:t>Example:</w:t>
      </w:r>
    </w:p>
    <w:p w14:paraId="736E16DE" w14:textId="2CED70A8" w:rsidR="00CF4C26" w:rsidRPr="00CF4C26" w:rsidRDefault="00CF4C26" w:rsidP="00CF4C26">
      <w:pPr>
        <w:ind w:left="720"/>
        <w:rPr>
          <w:sz w:val="18"/>
          <w:szCs w:val="18"/>
        </w:rPr>
      </w:pPr>
      <w:r w:rsidRPr="00CF4C26">
        <w:rPr>
          <w:sz w:val="18"/>
          <w:szCs w:val="18"/>
        </w:rPr>
        <w:t xml:space="preserve">Nodes = { </w:t>
      </w:r>
    </w:p>
    <w:p w14:paraId="61704A7E" w14:textId="77777777" w:rsidR="00CF4C26" w:rsidRPr="00CF4C26" w:rsidRDefault="00CF4C26" w:rsidP="00CF4C26">
      <w:pPr>
        <w:ind w:left="1440"/>
        <w:rPr>
          <w:sz w:val="18"/>
          <w:szCs w:val="18"/>
        </w:rPr>
      </w:pPr>
      <w:r w:rsidRPr="00CF4C26">
        <w:rPr>
          <w:sz w:val="18"/>
          <w:szCs w:val="18"/>
        </w:rPr>
        <w:t>NO___________</w:t>
      </w:r>
      <w:proofErr w:type="gramStart"/>
      <w:r w:rsidRPr="00CF4C26">
        <w:rPr>
          <w:sz w:val="18"/>
          <w:szCs w:val="18"/>
        </w:rPr>
        <w:t>0  [</w:t>
      </w:r>
      <w:proofErr w:type="gramEnd"/>
      <w:r w:rsidRPr="00CF4C26">
        <w:rPr>
          <w:sz w:val="18"/>
          <w:szCs w:val="18"/>
        </w:rPr>
        <w:t xml:space="preserve">  0 600] [  0 480] [  0  90] [  0   0] [  0   2] [  0   0] [  0 300] SOURCE;</w:t>
      </w:r>
    </w:p>
    <w:p w14:paraId="2BE6A9C1" w14:textId="77777777" w:rsidR="00CF4C26" w:rsidRPr="00CF4C26" w:rsidRDefault="00CF4C26" w:rsidP="00CF4C26">
      <w:pPr>
        <w:ind w:left="1440"/>
        <w:rPr>
          <w:sz w:val="18"/>
          <w:szCs w:val="18"/>
        </w:rPr>
      </w:pPr>
      <w:r w:rsidRPr="00CF4C26">
        <w:rPr>
          <w:sz w:val="18"/>
          <w:szCs w:val="18"/>
        </w:rPr>
        <w:t>ND_0______</w:t>
      </w:r>
      <w:proofErr w:type="gramStart"/>
      <w:r w:rsidRPr="00CF4C26">
        <w:rPr>
          <w:sz w:val="18"/>
          <w:szCs w:val="18"/>
        </w:rPr>
        <w:t>1500  [</w:t>
      </w:r>
      <w:proofErr w:type="gramEnd"/>
      <w:r w:rsidRPr="00CF4C26">
        <w:rPr>
          <w:sz w:val="18"/>
          <w:szCs w:val="18"/>
        </w:rPr>
        <w:t xml:space="preserve">  0 300] [  0 480] [  0  90] [ -2  -1] [  0   1] [-15 -15] [  0 300] SINK;</w:t>
      </w:r>
    </w:p>
    <w:p w14:paraId="4B0B0CC1" w14:textId="77777777" w:rsidR="00CF4C26" w:rsidRPr="00CF4C26" w:rsidRDefault="00CF4C26" w:rsidP="00CF4C26">
      <w:pPr>
        <w:ind w:left="1440"/>
        <w:rPr>
          <w:sz w:val="18"/>
          <w:szCs w:val="18"/>
        </w:rPr>
      </w:pPr>
      <w:r w:rsidRPr="00CF4C26">
        <w:rPr>
          <w:sz w:val="18"/>
          <w:szCs w:val="18"/>
        </w:rPr>
        <w:t>ND_1______</w:t>
      </w:r>
      <w:proofErr w:type="gramStart"/>
      <w:r w:rsidRPr="00CF4C26">
        <w:rPr>
          <w:sz w:val="18"/>
          <w:szCs w:val="18"/>
        </w:rPr>
        <w:t>1500  [</w:t>
      </w:r>
      <w:proofErr w:type="gramEnd"/>
      <w:r w:rsidRPr="00CF4C26">
        <w:rPr>
          <w:sz w:val="18"/>
          <w:szCs w:val="18"/>
        </w:rPr>
        <w:t xml:space="preserve">  0 600] [  0 600] [  0  90] [ -2  -2] [  0   2] [-15 -15] [  0 300] SINK;</w:t>
      </w:r>
    </w:p>
    <w:p w14:paraId="01F5386F" w14:textId="77777777" w:rsidR="00CF4C26" w:rsidRPr="00CF4C26" w:rsidRDefault="00CF4C26" w:rsidP="00CF4C26">
      <w:pPr>
        <w:ind w:left="1440"/>
        <w:rPr>
          <w:sz w:val="18"/>
          <w:szCs w:val="18"/>
        </w:rPr>
      </w:pPr>
      <w:r w:rsidRPr="00CF4C26">
        <w:rPr>
          <w:sz w:val="18"/>
          <w:szCs w:val="18"/>
        </w:rPr>
        <w:t>NX__23_0__</w:t>
      </w:r>
      <w:proofErr w:type="gramStart"/>
      <w:r w:rsidRPr="00CF4C26">
        <w:rPr>
          <w:sz w:val="18"/>
          <w:szCs w:val="18"/>
        </w:rPr>
        <w:t>585  [</w:t>
      </w:r>
      <w:proofErr w:type="gramEnd"/>
      <w:r w:rsidRPr="00CF4C26">
        <w:rPr>
          <w:sz w:val="18"/>
          <w:szCs w:val="18"/>
        </w:rPr>
        <w:t xml:space="preserve">  0 600] [  0 480] [  0  90] [ -2   0] [  0   2] [-15   0] [  0 300] ;</w:t>
      </w:r>
    </w:p>
    <w:p w14:paraId="2B76EB0A" w14:textId="3782B884" w:rsidR="00CF4C26" w:rsidRPr="00CF4C26" w:rsidRDefault="00CF4C26" w:rsidP="00CF4C26">
      <w:pPr>
        <w:ind w:left="1440"/>
        <w:rPr>
          <w:sz w:val="20"/>
          <w:szCs w:val="20"/>
        </w:rPr>
      </w:pPr>
      <w:r w:rsidRPr="00CF4C26">
        <w:rPr>
          <w:sz w:val="18"/>
          <w:szCs w:val="18"/>
        </w:rPr>
        <w:t>NX__24_0__</w:t>
      </w:r>
      <w:proofErr w:type="gramStart"/>
      <w:r w:rsidRPr="00CF4C26">
        <w:rPr>
          <w:sz w:val="18"/>
          <w:szCs w:val="18"/>
        </w:rPr>
        <w:t>585  [</w:t>
      </w:r>
      <w:proofErr w:type="gramEnd"/>
      <w:r w:rsidRPr="00CF4C26">
        <w:rPr>
          <w:sz w:val="18"/>
          <w:szCs w:val="18"/>
        </w:rPr>
        <w:t xml:space="preserve">  0 600] [  0 480] [  0  90] [ -2   0] [  0   2] [-15   0] [  0 300] ;</w:t>
      </w:r>
    </w:p>
    <w:p w14:paraId="2C079933" w14:textId="505AF843" w:rsidR="00CF4C26" w:rsidRDefault="00CF4C26" w:rsidP="00CF4C26">
      <w:pPr>
        <w:ind w:left="720"/>
        <w:rPr>
          <w:sz w:val="18"/>
          <w:szCs w:val="18"/>
        </w:rPr>
      </w:pPr>
      <w:r w:rsidRPr="00CF4C26">
        <w:rPr>
          <w:sz w:val="18"/>
          <w:szCs w:val="18"/>
        </w:rPr>
        <w:t>};</w:t>
      </w:r>
    </w:p>
    <w:p w14:paraId="6A5CB662" w14:textId="77777777" w:rsidR="00E44851" w:rsidRDefault="00E44851" w:rsidP="00CF4C26">
      <w:pPr>
        <w:ind w:left="720"/>
        <w:rPr>
          <w:sz w:val="18"/>
          <w:szCs w:val="18"/>
        </w:rPr>
      </w:pPr>
    </w:p>
    <w:p w14:paraId="01CDBE26" w14:textId="77777777" w:rsidR="00E44851" w:rsidRDefault="00E44851" w:rsidP="00E44851">
      <w:pPr>
        <w:rPr>
          <w:rFonts w:ascii="Helvetica" w:hAnsi="Helvetica" w:cs="Times New Roman"/>
          <w:sz w:val="18"/>
          <w:szCs w:val="18"/>
        </w:rPr>
      </w:pPr>
      <w:r w:rsidRPr="00E44851">
        <w:rPr>
          <w:rStyle w:val="Heading2Char"/>
        </w:rPr>
        <w:t>Arc type section</w:t>
      </w:r>
      <w:r w:rsidRPr="00E44851">
        <w:rPr>
          <w:rFonts w:ascii="Helvetica" w:hAnsi="Helvetica" w:cs="Times New Roman"/>
          <w:sz w:val="18"/>
          <w:szCs w:val="18"/>
        </w:rPr>
        <w:t xml:space="preserve"> </w:t>
      </w:r>
    </w:p>
    <w:p w14:paraId="21EE8BFB" w14:textId="4603C41E" w:rsidR="00E44851" w:rsidRDefault="00E44851" w:rsidP="00E44851">
      <w:pPr>
        <w:rPr>
          <w:rFonts w:ascii="Helvetica" w:hAnsi="Helvetica" w:cs="Times New Roman"/>
          <w:sz w:val="18"/>
          <w:szCs w:val="18"/>
        </w:rPr>
      </w:pPr>
      <w:r w:rsidRPr="00E44851">
        <w:rPr>
          <w:rFonts w:ascii="Helvetica" w:hAnsi="Helvetica" w:cs="Times New Roman"/>
          <w:sz w:val="18"/>
          <w:szCs w:val="18"/>
        </w:rPr>
        <w:t xml:space="preserve">Each arc type is defined in this section. </w:t>
      </w:r>
      <w:r>
        <w:rPr>
          <w:rFonts w:ascii="Helvetica" w:hAnsi="Helvetica" w:cs="Times New Roman"/>
          <w:sz w:val="18"/>
          <w:szCs w:val="18"/>
        </w:rPr>
        <w:t>A</w:t>
      </w:r>
      <w:r w:rsidRPr="00E44851">
        <w:rPr>
          <w:rFonts w:ascii="Helvetica" w:hAnsi="Helvetica" w:cs="Times New Roman"/>
          <w:sz w:val="18"/>
          <w:szCs w:val="18"/>
        </w:rPr>
        <w:t>rc types are not</w:t>
      </w:r>
      <w:r>
        <w:rPr>
          <w:rFonts w:ascii="Helvetica" w:hAnsi="Helvetica" w:cs="Times New Roman"/>
          <w:sz w:val="18"/>
          <w:szCs w:val="18"/>
        </w:rPr>
        <w:t xml:space="preserve"> necessary </w:t>
      </w:r>
      <w:r w:rsidRPr="00E44851">
        <w:rPr>
          <w:rFonts w:ascii="Helvetica" w:hAnsi="Helvetica" w:cs="Times New Roman"/>
          <w:sz w:val="18"/>
          <w:szCs w:val="18"/>
        </w:rPr>
        <w:t>used by the algorithm</w:t>
      </w:r>
      <w:r>
        <w:rPr>
          <w:rFonts w:ascii="Helvetica" w:hAnsi="Helvetica" w:cs="Times New Roman"/>
          <w:sz w:val="18"/>
          <w:szCs w:val="18"/>
        </w:rPr>
        <w:t xml:space="preserve"> and may be provided for the sake of clarity</w:t>
      </w:r>
      <w:r w:rsidRPr="00E44851">
        <w:rPr>
          <w:rFonts w:ascii="Helvetica" w:hAnsi="Helvetica" w:cs="Times New Roman"/>
          <w:sz w:val="18"/>
          <w:szCs w:val="18"/>
        </w:rPr>
        <w:t>.</w:t>
      </w:r>
    </w:p>
    <w:p w14:paraId="19878F23" w14:textId="77777777" w:rsidR="00E44851" w:rsidRDefault="00E44851" w:rsidP="00E44851">
      <w:pPr>
        <w:rPr>
          <w:rFonts w:ascii="Helvetica" w:hAnsi="Helvetica" w:cs="Times New Roman"/>
          <w:sz w:val="18"/>
          <w:szCs w:val="18"/>
        </w:rPr>
      </w:pPr>
    </w:p>
    <w:p w14:paraId="008AFC33" w14:textId="0117A9C9" w:rsidR="00E44851" w:rsidRDefault="00E44851" w:rsidP="00E44851">
      <w:pPr>
        <w:rPr>
          <w:rFonts w:ascii="Helvetica" w:hAnsi="Helvetica" w:cs="Times New Roman"/>
          <w:sz w:val="18"/>
          <w:szCs w:val="18"/>
        </w:rPr>
      </w:pPr>
      <w:r>
        <w:rPr>
          <w:rFonts w:ascii="Helvetica" w:hAnsi="Helvetica" w:cs="Times New Roman"/>
          <w:sz w:val="18"/>
          <w:szCs w:val="18"/>
        </w:rPr>
        <w:t>Example:</w:t>
      </w:r>
    </w:p>
    <w:p w14:paraId="03D478E6" w14:textId="77777777" w:rsidR="00E44851" w:rsidRPr="00E44851" w:rsidRDefault="00E44851" w:rsidP="00E44851">
      <w:pPr>
        <w:ind w:left="720"/>
        <w:rPr>
          <w:rFonts w:ascii="Helvetica" w:hAnsi="Helvetica" w:cs="Times New Roman"/>
          <w:sz w:val="18"/>
          <w:szCs w:val="18"/>
        </w:rPr>
      </w:pPr>
      <w:proofErr w:type="spellStart"/>
      <w:r w:rsidRPr="00E44851">
        <w:rPr>
          <w:rFonts w:ascii="Helvetica" w:hAnsi="Helvetica" w:cs="Times New Roman"/>
          <w:sz w:val="18"/>
          <w:szCs w:val="18"/>
        </w:rPr>
        <w:t>ArcTypes</w:t>
      </w:r>
      <w:proofErr w:type="spellEnd"/>
      <w:r w:rsidRPr="00E44851">
        <w:rPr>
          <w:rFonts w:ascii="Helvetica" w:hAnsi="Helvetica" w:cs="Times New Roman"/>
          <w:sz w:val="18"/>
          <w:szCs w:val="18"/>
        </w:rPr>
        <w:t xml:space="preserve"> = {</w:t>
      </w:r>
    </w:p>
    <w:p w14:paraId="092EC0F0" w14:textId="77777777" w:rsidR="00E44851" w:rsidRPr="00E44851" w:rsidRDefault="00E44851" w:rsidP="00E44851">
      <w:pPr>
        <w:ind w:left="1440"/>
        <w:rPr>
          <w:rFonts w:ascii="Helvetica" w:hAnsi="Helvetica" w:cs="Times New Roman"/>
          <w:sz w:val="18"/>
          <w:szCs w:val="18"/>
        </w:rPr>
      </w:pPr>
      <w:proofErr w:type="spellStart"/>
      <w:r w:rsidRPr="00E44851">
        <w:rPr>
          <w:rFonts w:ascii="Helvetica" w:hAnsi="Helvetica" w:cs="Times New Roman"/>
          <w:sz w:val="18"/>
          <w:szCs w:val="18"/>
        </w:rPr>
        <w:t>AtStart</w:t>
      </w:r>
      <w:proofErr w:type="spellEnd"/>
      <w:r w:rsidRPr="00E44851">
        <w:rPr>
          <w:rFonts w:ascii="Helvetica" w:hAnsi="Helvetica" w:cs="Times New Roman"/>
          <w:sz w:val="18"/>
          <w:szCs w:val="18"/>
        </w:rPr>
        <w:t>;</w:t>
      </w:r>
    </w:p>
    <w:p w14:paraId="61AC5F33" w14:textId="77777777" w:rsidR="00E44851" w:rsidRPr="00E44851" w:rsidRDefault="00E44851" w:rsidP="00E44851">
      <w:pPr>
        <w:ind w:left="1440"/>
        <w:rPr>
          <w:rFonts w:ascii="Helvetica" w:hAnsi="Helvetica" w:cs="Times New Roman"/>
          <w:sz w:val="18"/>
          <w:szCs w:val="18"/>
        </w:rPr>
      </w:pPr>
      <w:proofErr w:type="spellStart"/>
      <w:r w:rsidRPr="00E44851">
        <w:rPr>
          <w:rFonts w:ascii="Helvetica" w:hAnsi="Helvetica" w:cs="Times New Roman"/>
          <w:sz w:val="18"/>
          <w:szCs w:val="18"/>
        </w:rPr>
        <w:t>AtEnd</w:t>
      </w:r>
      <w:proofErr w:type="spellEnd"/>
      <w:r w:rsidRPr="00E44851">
        <w:rPr>
          <w:rFonts w:ascii="Helvetica" w:hAnsi="Helvetica" w:cs="Times New Roman"/>
          <w:sz w:val="18"/>
          <w:szCs w:val="18"/>
        </w:rPr>
        <w:t>;</w:t>
      </w:r>
    </w:p>
    <w:p w14:paraId="44A10A1E" w14:textId="77777777" w:rsidR="00E44851" w:rsidRPr="00E44851" w:rsidRDefault="00E44851" w:rsidP="00E44851">
      <w:pPr>
        <w:ind w:left="1440"/>
        <w:rPr>
          <w:rFonts w:ascii="Helvetica" w:hAnsi="Helvetica" w:cs="Times New Roman"/>
          <w:sz w:val="18"/>
          <w:szCs w:val="18"/>
        </w:rPr>
      </w:pPr>
      <w:proofErr w:type="spellStart"/>
      <w:r w:rsidRPr="00E44851">
        <w:rPr>
          <w:rFonts w:ascii="Helvetica" w:hAnsi="Helvetica" w:cs="Times New Roman"/>
          <w:sz w:val="18"/>
          <w:szCs w:val="18"/>
        </w:rPr>
        <w:t>AtWait</w:t>
      </w:r>
      <w:proofErr w:type="spellEnd"/>
      <w:r w:rsidRPr="00E44851">
        <w:rPr>
          <w:rFonts w:ascii="Helvetica" w:hAnsi="Helvetica" w:cs="Times New Roman"/>
          <w:sz w:val="18"/>
          <w:szCs w:val="18"/>
        </w:rPr>
        <w:t>;</w:t>
      </w:r>
    </w:p>
    <w:p w14:paraId="6EF9D2C4" w14:textId="3F1424F2" w:rsidR="00E44851" w:rsidRPr="00E44851" w:rsidRDefault="00E44851" w:rsidP="00E44851">
      <w:pPr>
        <w:ind w:left="720"/>
        <w:rPr>
          <w:rFonts w:ascii="Helvetica" w:hAnsi="Helvetica" w:cs="Times New Roman"/>
          <w:sz w:val="18"/>
          <w:szCs w:val="18"/>
        </w:rPr>
      </w:pPr>
      <w:r w:rsidRPr="00E44851">
        <w:rPr>
          <w:rFonts w:ascii="Helvetica" w:hAnsi="Helvetica" w:cs="Times New Roman"/>
          <w:sz w:val="18"/>
          <w:szCs w:val="18"/>
        </w:rPr>
        <w:t>};</w:t>
      </w:r>
    </w:p>
    <w:p w14:paraId="4CF2F5A9" w14:textId="77777777" w:rsidR="00CF4C26" w:rsidRDefault="00CF4C26" w:rsidP="00CF4C26">
      <w:pPr>
        <w:rPr>
          <w:sz w:val="18"/>
          <w:szCs w:val="18"/>
        </w:rPr>
      </w:pPr>
    </w:p>
    <w:p w14:paraId="0EE3747E" w14:textId="3EB4D5B3" w:rsidR="001A0533" w:rsidRDefault="001A0533" w:rsidP="001A0533">
      <w:pPr>
        <w:pStyle w:val="Heading2"/>
      </w:pPr>
      <w:r>
        <w:t>Arc section</w:t>
      </w:r>
    </w:p>
    <w:p w14:paraId="5561400F" w14:textId="0DB8C687" w:rsidR="001A0533" w:rsidRPr="001A0533" w:rsidRDefault="001A0533" w:rsidP="0040050C">
      <w:pPr>
        <w:rPr>
          <w:rFonts w:ascii="Helvetica" w:hAnsi="Helvetica" w:cs="Times New Roman"/>
          <w:sz w:val="18"/>
          <w:szCs w:val="18"/>
        </w:rPr>
      </w:pPr>
      <w:r w:rsidRPr="001A0533">
        <w:rPr>
          <w:rFonts w:ascii="Helvetica" w:hAnsi="Helvetica" w:cs="Times New Roman"/>
          <w:sz w:val="18"/>
          <w:szCs w:val="18"/>
        </w:rPr>
        <w:t>Each arc of the graph is defined by indicating which two nodes are linked</w:t>
      </w:r>
      <w:r>
        <w:rPr>
          <w:rFonts w:ascii="Helvetica" w:hAnsi="Helvetica" w:cs="Times New Roman"/>
          <w:sz w:val="18"/>
          <w:szCs w:val="18"/>
        </w:rPr>
        <w:t xml:space="preserve"> </w:t>
      </w:r>
      <w:r w:rsidRPr="001A0533">
        <w:rPr>
          <w:rFonts w:ascii="Helvetica" w:hAnsi="Helvetica" w:cs="Times New Roman"/>
          <w:sz w:val="18"/>
          <w:szCs w:val="18"/>
        </w:rPr>
        <w:t xml:space="preserve">by this arc. The cost of the arc </w:t>
      </w:r>
      <w:r w:rsidR="0040050C">
        <w:rPr>
          <w:rFonts w:ascii="Helvetica" w:hAnsi="Helvetica" w:cs="Times New Roman"/>
          <w:sz w:val="18"/>
          <w:szCs w:val="18"/>
        </w:rPr>
        <w:t xml:space="preserve">is </w:t>
      </w:r>
      <w:r w:rsidRPr="001A0533">
        <w:rPr>
          <w:rFonts w:ascii="Helvetica" w:hAnsi="Helvetica" w:cs="Times New Roman"/>
          <w:sz w:val="18"/>
          <w:szCs w:val="18"/>
        </w:rPr>
        <w:t>specified</w:t>
      </w:r>
      <w:r w:rsidR="0040050C">
        <w:rPr>
          <w:rFonts w:ascii="Helvetica" w:hAnsi="Helvetica" w:cs="Times New Roman"/>
          <w:sz w:val="18"/>
          <w:szCs w:val="18"/>
        </w:rPr>
        <w:t xml:space="preserve"> after the termination node</w:t>
      </w:r>
      <w:r w:rsidRPr="001A0533">
        <w:rPr>
          <w:rFonts w:ascii="Helvetica" w:hAnsi="Helvetica" w:cs="Times New Roman"/>
          <w:sz w:val="18"/>
          <w:szCs w:val="18"/>
        </w:rPr>
        <w:t>. An arc type can be associated</w:t>
      </w:r>
      <w:r>
        <w:rPr>
          <w:rFonts w:ascii="Helvetica" w:hAnsi="Helvetica" w:cs="Times New Roman"/>
          <w:sz w:val="18"/>
          <w:szCs w:val="18"/>
        </w:rPr>
        <w:t xml:space="preserve"> </w:t>
      </w:r>
      <w:r w:rsidRPr="001A0533">
        <w:rPr>
          <w:rFonts w:ascii="Helvetica" w:hAnsi="Helvetica" w:cs="Times New Roman"/>
          <w:sz w:val="18"/>
          <w:szCs w:val="18"/>
        </w:rPr>
        <w:t>with each arc. If some resources have been defined, an integer resource consumption</w:t>
      </w:r>
      <w:r>
        <w:rPr>
          <w:rFonts w:ascii="Helvetica" w:hAnsi="Helvetica" w:cs="Times New Roman"/>
          <w:sz w:val="18"/>
          <w:szCs w:val="18"/>
        </w:rPr>
        <w:t xml:space="preserve"> </w:t>
      </w:r>
      <w:r w:rsidR="0040050C">
        <w:rPr>
          <w:rFonts w:ascii="Helvetica" w:hAnsi="Helvetica" w:cs="Times New Roman"/>
          <w:sz w:val="18"/>
          <w:szCs w:val="18"/>
        </w:rPr>
        <w:t>array</w:t>
      </w:r>
      <w:r w:rsidRPr="001A0533">
        <w:rPr>
          <w:rFonts w:ascii="Helvetica" w:hAnsi="Helvetica" w:cs="Times New Roman"/>
          <w:sz w:val="18"/>
          <w:szCs w:val="18"/>
        </w:rPr>
        <w:t xml:space="preserve"> must be defined for </w:t>
      </w:r>
      <w:r w:rsidR="0040050C">
        <w:rPr>
          <w:rFonts w:ascii="Helvetica" w:hAnsi="Helvetica" w:cs="Times New Roman"/>
          <w:sz w:val="18"/>
          <w:szCs w:val="18"/>
        </w:rPr>
        <w:t>the resources</w:t>
      </w:r>
      <w:r w:rsidRPr="001A0533">
        <w:rPr>
          <w:rFonts w:ascii="Helvetica" w:hAnsi="Helvetica" w:cs="Times New Roman"/>
          <w:sz w:val="18"/>
          <w:szCs w:val="18"/>
        </w:rPr>
        <w:t>. A list of tasks can be associated with an arc to indicate</w:t>
      </w:r>
      <w:r>
        <w:rPr>
          <w:rFonts w:ascii="Helvetica" w:hAnsi="Helvetica" w:cs="Times New Roman"/>
          <w:sz w:val="18"/>
          <w:szCs w:val="18"/>
        </w:rPr>
        <w:t xml:space="preserve"> </w:t>
      </w:r>
      <w:r w:rsidRPr="001A0533">
        <w:rPr>
          <w:rFonts w:ascii="Helvetica" w:hAnsi="Helvetica" w:cs="Times New Roman"/>
          <w:sz w:val="18"/>
          <w:szCs w:val="18"/>
        </w:rPr>
        <w:t>unit contributions to rows. Other contributions from arcs to certain rows of the master</w:t>
      </w:r>
      <w:r>
        <w:rPr>
          <w:rFonts w:ascii="Helvetica" w:hAnsi="Helvetica" w:cs="Times New Roman"/>
          <w:sz w:val="18"/>
          <w:szCs w:val="18"/>
        </w:rPr>
        <w:t xml:space="preserve"> </w:t>
      </w:r>
      <w:r w:rsidRPr="001A0533">
        <w:rPr>
          <w:rFonts w:ascii="Helvetica" w:hAnsi="Helvetica" w:cs="Times New Roman"/>
          <w:sz w:val="18"/>
          <w:szCs w:val="18"/>
        </w:rPr>
        <w:t xml:space="preserve">problem are defined </w:t>
      </w:r>
      <w:r w:rsidR="0040050C">
        <w:rPr>
          <w:rFonts w:ascii="Helvetica" w:hAnsi="Helvetica" w:cs="Times New Roman"/>
          <w:sz w:val="18"/>
          <w:szCs w:val="18"/>
        </w:rPr>
        <w:t>between brackets</w:t>
      </w:r>
      <w:r w:rsidRPr="001A0533">
        <w:rPr>
          <w:rFonts w:ascii="Helvetica" w:hAnsi="Helvetica" w:cs="Times New Roman"/>
          <w:sz w:val="18"/>
          <w:szCs w:val="18"/>
        </w:rPr>
        <w:t>.</w:t>
      </w:r>
    </w:p>
    <w:p w14:paraId="32D943BA" w14:textId="77777777" w:rsidR="001A0533" w:rsidRDefault="001A0533" w:rsidP="00CF4C26">
      <w:pPr>
        <w:rPr>
          <w:sz w:val="18"/>
          <w:szCs w:val="18"/>
        </w:rPr>
      </w:pPr>
    </w:p>
    <w:p w14:paraId="773B5028" w14:textId="3653CF18" w:rsidR="0040050C" w:rsidRPr="00134C1D" w:rsidRDefault="0040050C" w:rsidP="00134C1D">
      <w:pPr>
        <w:ind w:left="720"/>
        <w:rPr>
          <w:sz w:val="16"/>
          <w:szCs w:val="16"/>
        </w:rPr>
      </w:pPr>
      <w:r w:rsidRPr="00134C1D">
        <w:rPr>
          <w:sz w:val="16"/>
          <w:szCs w:val="16"/>
        </w:rPr>
        <w:t>Arcs = {</w:t>
      </w:r>
    </w:p>
    <w:p w14:paraId="43A25E30" w14:textId="427639F5" w:rsidR="0040050C" w:rsidRPr="00134C1D" w:rsidRDefault="0040050C" w:rsidP="00134C1D">
      <w:pPr>
        <w:ind w:left="1440"/>
        <w:rPr>
          <w:sz w:val="15"/>
          <w:szCs w:val="15"/>
        </w:rPr>
      </w:pPr>
      <w:r w:rsidRPr="00134C1D">
        <w:rPr>
          <w:sz w:val="15"/>
          <w:szCs w:val="15"/>
        </w:rPr>
        <w:t>NO___________</w:t>
      </w:r>
      <w:proofErr w:type="gramStart"/>
      <w:r w:rsidRPr="00134C1D">
        <w:rPr>
          <w:sz w:val="15"/>
          <w:szCs w:val="15"/>
        </w:rPr>
        <w:t>0  NE</w:t>
      </w:r>
      <w:proofErr w:type="gramEnd"/>
      <w:r w:rsidRPr="00134C1D">
        <w:rPr>
          <w:sz w:val="15"/>
          <w:szCs w:val="15"/>
        </w:rPr>
        <w:t>___9_7_1074  0.000</w:t>
      </w:r>
      <w:r w:rsidR="00D52B1F">
        <w:rPr>
          <w:sz w:val="15"/>
          <w:szCs w:val="15"/>
        </w:rPr>
        <w:t xml:space="preserve">000 </w:t>
      </w:r>
      <w:proofErr w:type="spellStart"/>
      <w:r w:rsidR="00D52B1F">
        <w:rPr>
          <w:sz w:val="15"/>
          <w:szCs w:val="15"/>
        </w:rPr>
        <w:t>AtStart</w:t>
      </w:r>
      <w:proofErr w:type="spellEnd"/>
      <w:r w:rsidR="00D52B1F">
        <w:rPr>
          <w:sz w:val="15"/>
          <w:szCs w:val="15"/>
        </w:rPr>
        <w:t xml:space="preserve"> [61 0 0 -1 1 0 0 ] </w:t>
      </w:r>
      <w:r w:rsidRPr="00134C1D">
        <w:rPr>
          <w:sz w:val="15"/>
          <w:szCs w:val="15"/>
        </w:rPr>
        <w:t xml:space="preserve"> (</w:t>
      </w:r>
      <w:proofErr w:type="spellStart"/>
      <w:r w:rsidRPr="00134C1D">
        <w:rPr>
          <w:sz w:val="15"/>
          <w:szCs w:val="15"/>
        </w:rPr>
        <w:t>RDriver</w:t>
      </w:r>
      <w:proofErr w:type="spellEnd"/>
      <w:r w:rsidRPr="00134C1D">
        <w:rPr>
          <w:sz w:val="15"/>
          <w:szCs w:val="15"/>
        </w:rPr>
        <w:t xml:space="preserve"> 1) ;</w:t>
      </w:r>
    </w:p>
    <w:p w14:paraId="470422F7" w14:textId="531A9C4C" w:rsidR="0040050C" w:rsidRPr="00134C1D" w:rsidRDefault="0040050C" w:rsidP="00134C1D">
      <w:pPr>
        <w:ind w:left="1440"/>
        <w:rPr>
          <w:sz w:val="15"/>
          <w:szCs w:val="15"/>
        </w:rPr>
      </w:pPr>
      <w:r w:rsidRPr="00134C1D">
        <w:rPr>
          <w:sz w:val="15"/>
          <w:szCs w:val="15"/>
        </w:rPr>
        <w:t>NO___________</w:t>
      </w:r>
      <w:proofErr w:type="gramStart"/>
      <w:r w:rsidRPr="00134C1D">
        <w:rPr>
          <w:sz w:val="15"/>
          <w:szCs w:val="15"/>
        </w:rPr>
        <w:t>0  NR</w:t>
      </w:r>
      <w:proofErr w:type="gramEnd"/>
      <w:r w:rsidRPr="00134C1D">
        <w:rPr>
          <w:sz w:val="15"/>
          <w:szCs w:val="15"/>
        </w:rPr>
        <w:t>___9_6_1065  0.000</w:t>
      </w:r>
      <w:r w:rsidR="00D52B1F">
        <w:rPr>
          <w:sz w:val="15"/>
          <w:szCs w:val="15"/>
        </w:rPr>
        <w:t xml:space="preserve">000 </w:t>
      </w:r>
      <w:proofErr w:type="spellStart"/>
      <w:r w:rsidR="00D52B1F">
        <w:rPr>
          <w:sz w:val="15"/>
          <w:szCs w:val="15"/>
        </w:rPr>
        <w:t>AtStart</w:t>
      </w:r>
      <w:proofErr w:type="spellEnd"/>
      <w:r w:rsidR="00D52B1F">
        <w:rPr>
          <w:sz w:val="15"/>
          <w:szCs w:val="15"/>
        </w:rPr>
        <w:t xml:space="preserve"> [56 0 0 -1 1 0 0 ] </w:t>
      </w:r>
      <w:r w:rsidRPr="00134C1D">
        <w:rPr>
          <w:sz w:val="15"/>
          <w:szCs w:val="15"/>
        </w:rPr>
        <w:t xml:space="preserve"> (</w:t>
      </w:r>
      <w:proofErr w:type="spellStart"/>
      <w:r w:rsidRPr="00134C1D">
        <w:rPr>
          <w:sz w:val="15"/>
          <w:szCs w:val="15"/>
        </w:rPr>
        <w:t>RDriver</w:t>
      </w:r>
      <w:proofErr w:type="spellEnd"/>
      <w:r w:rsidRPr="00134C1D">
        <w:rPr>
          <w:sz w:val="15"/>
          <w:szCs w:val="15"/>
        </w:rPr>
        <w:t xml:space="preserve"> 1) ;</w:t>
      </w:r>
    </w:p>
    <w:p w14:paraId="04BE3B2C" w14:textId="582F8E3D" w:rsidR="0040050C" w:rsidRPr="00134C1D" w:rsidRDefault="0040050C" w:rsidP="00134C1D">
      <w:pPr>
        <w:ind w:left="1440"/>
        <w:rPr>
          <w:sz w:val="15"/>
          <w:szCs w:val="15"/>
        </w:rPr>
      </w:pPr>
      <w:r w:rsidRPr="00134C1D">
        <w:rPr>
          <w:sz w:val="15"/>
          <w:szCs w:val="15"/>
        </w:rPr>
        <w:t>NE___9_7_</w:t>
      </w:r>
      <w:proofErr w:type="gramStart"/>
      <w:r w:rsidRPr="00134C1D">
        <w:rPr>
          <w:sz w:val="15"/>
          <w:szCs w:val="15"/>
        </w:rPr>
        <w:t>1074  ND</w:t>
      </w:r>
      <w:proofErr w:type="gramEnd"/>
      <w:r w:rsidRPr="00134C1D">
        <w:rPr>
          <w:sz w:val="15"/>
          <w:szCs w:val="15"/>
        </w:rPr>
        <w:t>_1______1500  41.0000</w:t>
      </w:r>
      <w:r w:rsidR="00D52B1F">
        <w:rPr>
          <w:sz w:val="15"/>
          <w:szCs w:val="15"/>
        </w:rPr>
        <w:t xml:space="preserve">00 </w:t>
      </w:r>
      <w:proofErr w:type="spellStart"/>
      <w:r w:rsidR="00D52B1F">
        <w:rPr>
          <w:sz w:val="15"/>
          <w:szCs w:val="15"/>
        </w:rPr>
        <w:t>AtEnd</w:t>
      </w:r>
      <w:proofErr w:type="spellEnd"/>
      <w:r w:rsidR="00D52B1F">
        <w:rPr>
          <w:sz w:val="15"/>
          <w:szCs w:val="15"/>
        </w:rPr>
        <w:t xml:space="preserve"> [51 41 0 0 0 -41 41 ] </w:t>
      </w:r>
      <w:r w:rsidRPr="00134C1D">
        <w:rPr>
          <w:sz w:val="15"/>
          <w:szCs w:val="15"/>
        </w:rPr>
        <w:t xml:space="preserve"> TO___9 (</w:t>
      </w:r>
      <w:proofErr w:type="spellStart"/>
      <w:r w:rsidRPr="00134C1D">
        <w:rPr>
          <w:sz w:val="15"/>
          <w:szCs w:val="15"/>
        </w:rPr>
        <w:t>RCost</w:t>
      </w:r>
      <w:proofErr w:type="spellEnd"/>
      <w:r w:rsidRPr="00134C1D">
        <w:rPr>
          <w:sz w:val="15"/>
          <w:szCs w:val="15"/>
        </w:rPr>
        <w:t xml:space="preserve"> 41.000000) (RC_1110   1) ;</w:t>
      </w:r>
    </w:p>
    <w:p w14:paraId="7B56D341" w14:textId="00665BA0" w:rsidR="0040050C" w:rsidRPr="00134C1D" w:rsidRDefault="0040050C" w:rsidP="00134C1D">
      <w:pPr>
        <w:ind w:left="1440"/>
        <w:rPr>
          <w:sz w:val="15"/>
          <w:szCs w:val="15"/>
        </w:rPr>
      </w:pPr>
      <w:r w:rsidRPr="00134C1D">
        <w:rPr>
          <w:sz w:val="15"/>
          <w:szCs w:val="15"/>
        </w:rPr>
        <w:t>NE___9_7_</w:t>
      </w:r>
      <w:proofErr w:type="gramStart"/>
      <w:r w:rsidRPr="00134C1D">
        <w:rPr>
          <w:sz w:val="15"/>
          <w:szCs w:val="15"/>
        </w:rPr>
        <w:t>1074  ND</w:t>
      </w:r>
      <w:proofErr w:type="gramEnd"/>
      <w:r w:rsidRPr="00134C1D">
        <w:rPr>
          <w:sz w:val="15"/>
          <w:szCs w:val="15"/>
        </w:rPr>
        <w:t>_0______1500  41.0000</w:t>
      </w:r>
      <w:r w:rsidR="00D52B1F">
        <w:rPr>
          <w:sz w:val="15"/>
          <w:szCs w:val="15"/>
        </w:rPr>
        <w:t xml:space="preserve">00 </w:t>
      </w:r>
      <w:proofErr w:type="spellStart"/>
      <w:r w:rsidR="00D52B1F">
        <w:rPr>
          <w:sz w:val="15"/>
          <w:szCs w:val="15"/>
        </w:rPr>
        <w:t>AtEnd</w:t>
      </w:r>
      <w:proofErr w:type="spellEnd"/>
      <w:r w:rsidR="00D52B1F">
        <w:rPr>
          <w:sz w:val="15"/>
          <w:szCs w:val="15"/>
        </w:rPr>
        <w:t xml:space="preserve"> [51 41 0 0 0 -41 41 ] </w:t>
      </w:r>
      <w:r w:rsidRPr="00134C1D">
        <w:rPr>
          <w:sz w:val="15"/>
          <w:szCs w:val="15"/>
        </w:rPr>
        <w:t xml:space="preserve"> TO___9 (</w:t>
      </w:r>
      <w:proofErr w:type="spellStart"/>
      <w:r w:rsidRPr="00134C1D">
        <w:rPr>
          <w:sz w:val="15"/>
          <w:szCs w:val="15"/>
        </w:rPr>
        <w:t>RCost</w:t>
      </w:r>
      <w:proofErr w:type="spellEnd"/>
      <w:r w:rsidRPr="00134C1D">
        <w:rPr>
          <w:sz w:val="15"/>
          <w:szCs w:val="15"/>
        </w:rPr>
        <w:t xml:space="preserve"> 41.000000) (RC_1110   1) ;</w:t>
      </w:r>
    </w:p>
    <w:p w14:paraId="483C8B08" w14:textId="6C378DDD" w:rsidR="0040050C" w:rsidRDefault="0040050C" w:rsidP="00134C1D">
      <w:pPr>
        <w:ind w:left="720"/>
        <w:rPr>
          <w:sz w:val="16"/>
          <w:szCs w:val="16"/>
        </w:rPr>
      </w:pPr>
      <w:r w:rsidRPr="00134C1D">
        <w:rPr>
          <w:sz w:val="16"/>
          <w:szCs w:val="16"/>
        </w:rPr>
        <w:t>}</w:t>
      </w:r>
      <w:r w:rsidR="00134C1D">
        <w:rPr>
          <w:sz w:val="16"/>
          <w:szCs w:val="16"/>
        </w:rPr>
        <w:t>;</w:t>
      </w:r>
    </w:p>
    <w:p w14:paraId="2A4A425C" w14:textId="77777777" w:rsidR="00134C1D" w:rsidRDefault="00134C1D" w:rsidP="00134C1D">
      <w:pPr>
        <w:rPr>
          <w:sz w:val="16"/>
          <w:szCs w:val="16"/>
        </w:rPr>
      </w:pPr>
    </w:p>
    <w:p w14:paraId="2B9855EB" w14:textId="2F49B647" w:rsidR="0077165F" w:rsidRDefault="0077165F" w:rsidP="0077165F">
      <w:pPr>
        <w:pStyle w:val="Heading2"/>
      </w:pPr>
      <w:r w:rsidRPr="0077165F">
        <w:t>Network section</w:t>
      </w:r>
      <w:r w:rsidR="009C71E4">
        <w:t xml:space="preserve"> </w:t>
      </w:r>
    </w:p>
    <w:p w14:paraId="7A731277" w14:textId="25266026" w:rsidR="0077165F" w:rsidRDefault="0077165F" w:rsidP="009C71E4">
      <w:pPr>
        <w:rPr>
          <w:rFonts w:ascii="Helvetica" w:hAnsi="Helvetica" w:cs="Times New Roman"/>
          <w:sz w:val="18"/>
          <w:szCs w:val="18"/>
        </w:rPr>
      </w:pPr>
      <w:r w:rsidRPr="0077165F">
        <w:rPr>
          <w:rFonts w:ascii="Helvetica" w:hAnsi="Helvetica" w:cs="Times New Roman"/>
          <w:sz w:val="18"/>
          <w:szCs w:val="18"/>
        </w:rPr>
        <w:t>Each netw</w:t>
      </w:r>
      <w:r w:rsidR="009C71E4">
        <w:rPr>
          <w:rFonts w:ascii="Helvetica" w:hAnsi="Helvetica" w:cs="Times New Roman"/>
          <w:sz w:val="18"/>
          <w:szCs w:val="18"/>
        </w:rPr>
        <w:t>ork is defined by a source node and</w:t>
      </w:r>
      <w:r w:rsidR="00D52B1F">
        <w:rPr>
          <w:rFonts w:ascii="Helvetica" w:hAnsi="Helvetica" w:cs="Times New Roman"/>
          <w:sz w:val="18"/>
          <w:szCs w:val="18"/>
        </w:rPr>
        <w:t xml:space="preserve"> one or several sink nodes</w:t>
      </w:r>
      <w:r w:rsidR="009C71E4">
        <w:rPr>
          <w:rFonts w:ascii="Helvetica" w:hAnsi="Helvetica" w:cs="Times New Roman"/>
          <w:sz w:val="18"/>
          <w:szCs w:val="18"/>
        </w:rPr>
        <w:t>.</w:t>
      </w:r>
    </w:p>
    <w:p w14:paraId="786055D9" w14:textId="77777777" w:rsidR="009C71E4" w:rsidRDefault="009C71E4" w:rsidP="009C71E4">
      <w:pPr>
        <w:rPr>
          <w:rFonts w:ascii="Helvetica" w:hAnsi="Helvetica" w:cs="Times New Roman"/>
          <w:sz w:val="18"/>
          <w:szCs w:val="18"/>
        </w:rPr>
      </w:pPr>
    </w:p>
    <w:p w14:paraId="22CA5195" w14:textId="48B92288" w:rsidR="009C71E4" w:rsidRPr="009C71E4" w:rsidRDefault="009C71E4" w:rsidP="009C71E4">
      <w:pPr>
        <w:rPr>
          <w:rFonts w:ascii="Helvetica" w:hAnsi="Helvetica" w:cs="Times New Roman"/>
          <w:b/>
          <w:bCs/>
          <w:sz w:val="18"/>
          <w:szCs w:val="18"/>
        </w:rPr>
      </w:pPr>
      <w:r w:rsidRPr="009C71E4">
        <w:rPr>
          <w:rFonts w:ascii="Helvetica" w:hAnsi="Helvetica" w:cs="Times New Roman"/>
          <w:b/>
          <w:bCs/>
          <w:sz w:val="18"/>
          <w:szCs w:val="18"/>
        </w:rPr>
        <w:t>Example:</w:t>
      </w:r>
    </w:p>
    <w:p w14:paraId="46A87C66" w14:textId="77777777" w:rsidR="009C71E4" w:rsidRDefault="009C71E4" w:rsidP="009C71E4">
      <w:pPr>
        <w:rPr>
          <w:rFonts w:ascii="Helvetica" w:hAnsi="Helvetica" w:cs="Times New Roman"/>
          <w:sz w:val="18"/>
          <w:szCs w:val="18"/>
        </w:rPr>
      </w:pPr>
    </w:p>
    <w:p w14:paraId="5FD45157" w14:textId="77777777" w:rsidR="009C71E4" w:rsidRPr="009C71E4" w:rsidRDefault="009C71E4" w:rsidP="009C71E4">
      <w:pPr>
        <w:ind w:left="720"/>
        <w:rPr>
          <w:rFonts w:ascii="Helvetica" w:hAnsi="Helvetica" w:cs="Times New Roman"/>
          <w:sz w:val="18"/>
          <w:szCs w:val="18"/>
        </w:rPr>
      </w:pPr>
      <w:r w:rsidRPr="009C71E4">
        <w:rPr>
          <w:rFonts w:ascii="Helvetica" w:hAnsi="Helvetica" w:cs="Times New Roman"/>
          <w:sz w:val="18"/>
          <w:szCs w:val="18"/>
        </w:rPr>
        <w:t>Networks = {</w:t>
      </w:r>
    </w:p>
    <w:p w14:paraId="6F416AFF" w14:textId="77777777" w:rsidR="009C71E4" w:rsidRPr="009C71E4" w:rsidRDefault="009C71E4" w:rsidP="009C71E4">
      <w:pPr>
        <w:ind w:left="1440"/>
        <w:rPr>
          <w:rFonts w:ascii="Helvetica" w:hAnsi="Helvetica" w:cs="Times New Roman"/>
          <w:sz w:val="18"/>
          <w:szCs w:val="18"/>
        </w:rPr>
      </w:pPr>
      <w:r w:rsidRPr="009C71E4">
        <w:rPr>
          <w:rFonts w:ascii="Helvetica" w:hAnsi="Helvetica" w:cs="Times New Roman"/>
          <w:sz w:val="18"/>
          <w:szCs w:val="18"/>
        </w:rPr>
        <w:t>Net1 NO___________0</w:t>
      </w:r>
      <w:proofErr w:type="gramStart"/>
      <w:r w:rsidRPr="009C71E4">
        <w:rPr>
          <w:rFonts w:ascii="Helvetica" w:hAnsi="Helvetica" w:cs="Times New Roman"/>
          <w:sz w:val="18"/>
          <w:szCs w:val="18"/>
        </w:rPr>
        <w:t xml:space="preserve">   (</w:t>
      </w:r>
      <w:proofErr w:type="gramEnd"/>
      <w:r w:rsidRPr="009C71E4">
        <w:rPr>
          <w:rFonts w:ascii="Helvetica" w:hAnsi="Helvetica" w:cs="Times New Roman"/>
          <w:sz w:val="18"/>
          <w:szCs w:val="18"/>
        </w:rPr>
        <w:t xml:space="preserve"> ND_0______1500  ND_1______1500  );</w:t>
      </w:r>
    </w:p>
    <w:p w14:paraId="3BB29D44" w14:textId="77777777" w:rsidR="009C71E4" w:rsidRPr="009C71E4" w:rsidRDefault="009C71E4" w:rsidP="009C71E4">
      <w:pPr>
        <w:ind w:left="1440"/>
        <w:rPr>
          <w:rFonts w:ascii="Helvetica" w:hAnsi="Helvetica" w:cs="Times New Roman"/>
          <w:sz w:val="18"/>
          <w:szCs w:val="18"/>
        </w:rPr>
      </w:pPr>
      <w:r w:rsidRPr="009C71E4">
        <w:rPr>
          <w:rFonts w:ascii="Helvetica" w:hAnsi="Helvetica" w:cs="Times New Roman"/>
          <w:sz w:val="18"/>
          <w:szCs w:val="18"/>
        </w:rPr>
        <w:t>Net2 NO___________0</w:t>
      </w:r>
      <w:proofErr w:type="gramStart"/>
      <w:r w:rsidRPr="009C71E4">
        <w:rPr>
          <w:rFonts w:ascii="Helvetica" w:hAnsi="Helvetica" w:cs="Times New Roman"/>
          <w:sz w:val="18"/>
          <w:szCs w:val="18"/>
        </w:rPr>
        <w:t xml:space="preserve">   (</w:t>
      </w:r>
      <w:proofErr w:type="gramEnd"/>
      <w:r w:rsidRPr="009C71E4">
        <w:rPr>
          <w:rFonts w:ascii="Helvetica" w:hAnsi="Helvetica" w:cs="Times New Roman"/>
          <w:sz w:val="18"/>
          <w:szCs w:val="18"/>
        </w:rPr>
        <w:t xml:space="preserve"> ND_0______1500  ND_1______1500  );</w:t>
      </w:r>
    </w:p>
    <w:p w14:paraId="016E8E35" w14:textId="4E481172" w:rsidR="009C71E4" w:rsidRPr="0077165F" w:rsidRDefault="009C71E4" w:rsidP="009C71E4">
      <w:pPr>
        <w:ind w:left="720"/>
        <w:rPr>
          <w:rFonts w:ascii="Helvetica" w:hAnsi="Helvetica" w:cs="Times New Roman"/>
          <w:sz w:val="18"/>
          <w:szCs w:val="18"/>
        </w:rPr>
      </w:pPr>
      <w:r w:rsidRPr="009C71E4">
        <w:rPr>
          <w:rFonts w:ascii="Helvetica" w:hAnsi="Helvetica" w:cs="Times New Roman"/>
          <w:sz w:val="18"/>
          <w:szCs w:val="18"/>
        </w:rPr>
        <w:t>};</w:t>
      </w:r>
    </w:p>
    <w:p w14:paraId="7DE08CA0" w14:textId="77777777" w:rsidR="00134C1D" w:rsidRPr="00CF4C26" w:rsidRDefault="00134C1D" w:rsidP="00134C1D">
      <w:pPr>
        <w:rPr>
          <w:sz w:val="18"/>
          <w:szCs w:val="18"/>
        </w:rPr>
      </w:pPr>
    </w:p>
    <w:sectPr w:rsidR="00134C1D" w:rsidRPr="00CF4C26" w:rsidSect="00D363F1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EB0"/>
    <w:rsid w:val="000471D0"/>
    <w:rsid w:val="00106192"/>
    <w:rsid w:val="00106DF9"/>
    <w:rsid w:val="001273D5"/>
    <w:rsid w:val="00134C1D"/>
    <w:rsid w:val="001A0533"/>
    <w:rsid w:val="002058B1"/>
    <w:rsid w:val="00310924"/>
    <w:rsid w:val="0035782F"/>
    <w:rsid w:val="003F7EDC"/>
    <w:rsid w:val="0040050C"/>
    <w:rsid w:val="0040666C"/>
    <w:rsid w:val="00575588"/>
    <w:rsid w:val="005A37FC"/>
    <w:rsid w:val="0077165F"/>
    <w:rsid w:val="00771D15"/>
    <w:rsid w:val="00782628"/>
    <w:rsid w:val="007B6D86"/>
    <w:rsid w:val="00891A3B"/>
    <w:rsid w:val="009B33A8"/>
    <w:rsid w:val="009C71E4"/>
    <w:rsid w:val="00BA42B2"/>
    <w:rsid w:val="00C141B2"/>
    <w:rsid w:val="00CA1582"/>
    <w:rsid w:val="00CA7EB0"/>
    <w:rsid w:val="00CF4C26"/>
    <w:rsid w:val="00D363F1"/>
    <w:rsid w:val="00D52B1F"/>
    <w:rsid w:val="00DE535E"/>
    <w:rsid w:val="00E44851"/>
    <w:rsid w:val="00E8256A"/>
    <w:rsid w:val="00F7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FBE2F0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7EB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7E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CA7EB0"/>
    <w:rPr>
      <w:rFonts w:ascii="Helvetica" w:hAnsi="Helvetica" w:cs="Times New Roman"/>
      <w:sz w:val="22"/>
      <w:szCs w:val="22"/>
    </w:rPr>
  </w:style>
  <w:style w:type="paragraph" w:customStyle="1" w:styleId="p2">
    <w:name w:val="p2"/>
    <w:basedOn w:val="Normal"/>
    <w:rsid w:val="00CA7EB0"/>
    <w:rPr>
      <w:rFonts w:ascii="Helvetica" w:hAnsi="Helvetica" w:cs="Times New Roman"/>
      <w:sz w:val="18"/>
      <w:szCs w:val="18"/>
    </w:rPr>
  </w:style>
  <w:style w:type="character" w:customStyle="1" w:styleId="s1">
    <w:name w:val="s1"/>
    <w:basedOn w:val="DefaultParagraphFont"/>
    <w:rsid w:val="00CA7EB0"/>
    <w:rPr>
      <w:rFonts w:ascii="Helvetica" w:hAnsi="Helvetica" w:hint="default"/>
      <w:sz w:val="15"/>
      <w:szCs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A7E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A7EB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540</Words>
  <Characters>3082</Characters>
  <Application>Microsoft Macintosh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Description of the Input File</vt:lpstr>
      <vt:lpstr>    Resource section</vt:lpstr>
      <vt:lpstr>    Row section</vt:lpstr>
      <vt:lpstr>    Column section</vt:lpstr>
      <vt:lpstr>    Task section PLEASE REVIEW</vt:lpstr>
      <vt:lpstr>    Node section</vt:lpstr>
      <vt:lpstr>    Arc section</vt:lpstr>
      <vt:lpstr>    Network section</vt:lpstr>
    </vt:vector>
  </TitlesOfParts>
  <Company/>
  <LinksUpToDate>false</LinksUpToDate>
  <CharactersWithSpaces>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Hocine</dc:creator>
  <cp:keywords/>
  <dc:description/>
  <cp:lastModifiedBy>Hocine</cp:lastModifiedBy>
  <cp:revision>3</cp:revision>
  <dcterms:created xsi:type="dcterms:W3CDTF">2017-03-14T16:27:00Z</dcterms:created>
  <dcterms:modified xsi:type="dcterms:W3CDTF">2017-03-17T18:13:00Z</dcterms:modified>
</cp:coreProperties>
</file>